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83BAF" w14:textId="26482586" w:rsidR="00BE16AA" w:rsidRPr="0007655A" w:rsidRDefault="00096CCB" w:rsidP="00096CCB">
      <w:pPr>
        <w:rPr>
          <w:rFonts w:ascii="Arial" w:hAnsi="Arial" w:cs="Arial"/>
          <w:sz w:val="48"/>
          <w:szCs w:val="48"/>
        </w:rPr>
      </w:pPr>
      <w:r>
        <w:rPr>
          <w:noProof/>
          <w:lang w:eastAsia="fr-CA"/>
        </w:rPr>
        <w:drawing>
          <wp:anchor distT="0" distB="0" distL="114300" distR="114300" simplePos="0" relativeHeight="251658240" behindDoc="0" locked="0" layoutInCell="1" allowOverlap="1" wp14:anchorId="6C3BF0ED" wp14:editId="38D44F8F">
            <wp:simplePos x="0" y="0"/>
            <wp:positionH relativeFrom="column">
              <wp:posOffset>-452755</wp:posOffset>
            </wp:positionH>
            <wp:positionV relativeFrom="paragraph">
              <wp:posOffset>432</wp:posOffset>
            </wp:positionV>
            <wp:extent cx="1953260" cy="1209040"/>
            <wp:effectExtent l="0" t="0" r="0" b="0"/>
            <wp:wrapThrough wrapText="bothSides">
              <wp:wrapPolygon edited="0">
                <wp:start x="1264" y="2042"/>
                <wp:lineTo x="2107" y="8168"/>
                <wp:lineTo x="1475" y="9870"/>
                <wp:lineTo x="1475" y="14975"/>
                <wp:lineTo x="1685" y="17017"/>
                <wp:lineTo x="2107" y="17697"/>
                <wp:lineTo x="13693" y="17697"/>
                <wp:lineTo x="14325" y="14634"/>
                <wp:lineTo x="20224" y="12933"/>
                <wp:lineTo x="20645" y="8508"/>
                <wp:lineTo x="14746" y="8168"/>
                <wp:lineTo x="16853" y="6807"/>
                <wp:lineTo x="16642" y="3744"/>
                <wp:lineTo x="13061" y="2042"/>
                <wp:lineTo x="1264" y="2042"/>
              </wp:wrapPolygon>
            </wp:wrapThrough>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natureTeq_72dpiRVB.png"/>
                    <pic:cNvPicPr/>
                  </pic:nvPicPr>
                  <pic:blipFill>
                    <a:blip r:embed="rId8">
                      <a:extLst>
                        <a:ext uri="{28A0092B-C50C-407E-A947-70E740481C1C}">
                          <a14:useLocalDpi xmlns:a14="http://schemas.microsoft.com/office/drawing/2010/main" val="0"/>
                        </a:ext>
                      </a:extLst>
                    </a:blip>
                    <a:stretch>
                      <a:fillRect/>
                    </a:stretch>
                  </pic:blipFill>
                  <pic:spPr>
                    <a:xfrm>
                      <a:off x="0" y="0"/>
                      <a:ext cx="1953260" cy="1209040"/>
                    </a:xfrm>
                    <a:prstGeom prst="rect">
                      <a:avLst/>
                    </a:prstGeom>
                  </pic:spPr>
                </pic:pic>
              </a:graphicData>
            </a:graphic>
            <wp14:sizeRelH relativeFrom="page">
              <wp14:pctWidth>0</wp14:pctWidth>
            </wp14:sizeRelH>
            <wp14:sizeRelV relativeFrom="page">
              <wp14:pctHeight>0</wp14:pctHeight>
            </wp14:sizeRelV>
          </wp:anchor>
        </w:drawing>
      </w:r>
    </w:p>
    <w:p w14:paraId="028D1EAB" w14:textId="03F11F42" w:rsidR="00096CCB" w:rsidRDefault="00096CCB" w:rsidP="00096CCB">
      <w:pPr>
        <w:rPr>
          <w:rFonts w:ascii="Arial" w:hAnsi="Arial" w:cs="Arial"/>
          <w:sz w:val="44"/>
          <w:szCs w:val="48"/>
        </w:rPr>
      </w:pPr>
    </w:p>
    <w:p w14:paraId="7ADE3DF0" w14:textId="0A4EEA37" w:rsidR="00096CCB" w:rsidRDefault="00096CCB" w:rsidP="00096CCB">
      <w:pPr>
        <w:rPr>
          <w:rFonts w:ascii="Arial" w:hAnsi="Arial" w:cs="Arial"/>
          <w:sz w:val="44"/>
          <w:szCs w:val="48"/>
        </w:rPr>
      </w:pPr>
    </w:p>
    <w:p w14:paraId="4AD46C17" w14:textId="2924C712" w:rsidR="00096CCB" w:rsidRDefault="00096CCB" w:rsidP="00096CCB">
      <w:pPr>
        <w:jc w:val="center"/>
        <w:rPr>
          <w:rFonts w:ascii="Arial" w:hAnsi="Arial" w:cs="Arial"/>
          <w:sz w:val="32"/>
          <w:szCs w:val="48"/>
        </w:rPr>
      </w:pPr>
    </w:p>
    <w:p w14:paraId="25B253D6" w14:textId="6C87A870" w:rsidR="00BE16AA" w:rsidRPr="00096CCB" w:rsidRDefault="00BE16AA" w:rsidP="00BE16AA">
      <w:pPr>
        <w:jc w:val="center"/>
        <w:rPr>
          <w:rFonts w:ascii="Arial" w:hAnsi="Arial" w:cs="Arial"/>
          <w:sz w:val="32"/>
          <w:szCs w:val="48"/>
        </w:rPr>
      </w:pPr>
    </w:p>
    <w:p w14:paraId="284B2DB2" w14:textId="77777777" w:rsidR="006754F5" w:rsidRDefault="006754F5" w:rsidP="006754F5">
      <w:pPr>
        <w:jc w:val="center"/>
        <w:rPr>
          <w:rFonts w:ascii="Arial" w:hAnsi="Arial" w:cs="Arial"/>
          <w:b/>
          <w:sz w:val="28"/>
          <w:szCs w:val="48"/>
        </w:rPr>
      </w:pPr>
      <w:r>
        <w:rPr>
          <w:rFonts w:ascii="Arial" w:hAnsi="Arial" w:cs="Arial"/>
          <w:b/>
          <w:sz w:val="28"/>
          <w:szCs w:val="48"/>
        </w:rPr>
        <w:t>Projet pilote</w:t>
      </w:r>
    </w:p>
    <w:p w14:paraId="7D681569" w14:textId="7A018B55" w:rsidR="006754F5" w:rsidRPr="00553AEF" w:rsidRDefault="006754F5" w:rsidP="006754F5">
      <w:pPr>
        <w:jc w:val="center"/>
        <w:rPr>
          <w:rFonts w:ascii="Arial" w:hAnsi="Arial" w:cs="Arial"/>
          <w:b/>
          <w:sz w:val="28"/>
          <w:szCs w:val="48"/>
        </w:rPr>
      </w:pPr>
      <w:r w:rsidRPr="006754F5">
        <w:rPr>
          <w:rFonts w:ascii="Arial" w:hAnsi="Arial" w:cs="Arial"/>
          <w:bCs/>
          <w:sz w:val="28"/>
          <w:szCs w:val="48"/>
        </w:rPr>
        <w:t>Recharge des parcs de</w:t>
      </w:r>
      <w:bookmarkStart w:id="0" w:name="_GoBack"/>
      <w:bookmarkEnd w:id="0"/>
      <w:r w:rsidRPr="006754F5">
        <w:rPr>
          <w:rFonts w:ascii="Arial" w:hAnsi="Arial" w:cs="Arial"/>
          <w:bCs/>
          <w:sz w:val="28"/>
          <w:szCs w:val="48"/>
        </w:rPr>
        <w:t xml:space="preserve"> véhicules</w:t>
      </w:r>
    </w:p>
    <w:p w14:paraId="32586952" w14:textId="77777777" w:rsidR="006754F5" w:rsidRPr="00096CCB" w:rsidRDefault="006754F5" w:rsidP="006754F5">
      <w:pPr>
        <w:jc w:val="center"/>
        <w:rPr>
          <w:rFonts w:ascii="Arial" w:hAnsi="Arial" w:cs="Arial"/>
          <w:sz w:val="32"/>
          <w:szCs w:val="48"/>
        </w:rPr>
      </w:pPr>
    </w:p>
    <w:p w14:paraId="04CD3E11" w14:textId="036C75DF" w:rsidR="006754F5" w:rsidRPr="00C2438F" w:rsidRDefault="00FF18D2" w:rsidP="006754F5">
      <w:pPr>
        <w:jc w:val="center"/>
        <w:rPr>
          <w:rFonts w:ascii="Arial" w:hAnsi="Arial" w:cs="Arial"/>
          <w:b/>
          <w:sz w:val="32"/>
          <w:szCs w:val="48"/>
        </w:rPr>
      </w:pPr>
      <w:r>
        <w:rPr>
          <w:rFonts w:ascii="Arial" w:hAnsi="Arial" w:cs="Arial"/>
          <w:b/>
          <w:sz w:val="32"/>
          <w:szCs w:val="48"/>
        </w:rPr>
        <w:t>Rapport de projet</w:t>
      </w:r>
      <w:r w:rsidR="006754F5" w:rsidRPr="00C2438F">
        <w:rPr>
          <w:rFonts w:ascii="Arial" w:hAnsi="Arial" w:cs="Arial"/>
          <w:b/>
          <w:sz w:val="32"/>
          <w:szCs w:val="48"/>
        </w:rPr>
        <w:t xml:space="preserve"> </w:t>
      </w:r>
    </w:p>
    <w:p w14:paraId="4FE06F7C" w14:textId="524BA06D" w:rsidR="002506E1" w:rsidRPr="0007655A" w:rsidRDefault="002506E1" w:rsidP="009213DF">
      <w:pPr>
        <w:ind w:left="708" w:firstLine="708"/>
        <w:rPr>
          <w:rFonts w:ascii="Arial" w:hAnsi="Arial" w:cs="Arial"/>
          <w:sz w:val="28"/>
          <w:szCs w:val="28"/>
        </w:rPr>
      </w:pPr>
    </w:p>
    <w:p w14:paraId="7021CDA6" w14:textId="3691D79C" w:rsidR="002506E1" w:rsidRPr="0007655A" w:rsidRDefault="002506E1" w:rsidP="009213DF">
      <w:pPr>
        <w:ind w:left="708" w:firstLine="708"/>
        <w:rPr>
          <w:rFonts w:ascii="Arial" w:hAnsi="Arial" w:cs="Arial"/>
          <w:sz w:val="28"/>
          <w:szCs w:val="2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30"/>
        <w:gridCol w:w="6737"/>
      </w:tblGrid>
      <w:tr w:rsidR="00112832" w:rsidRPr="0007655A" w14:paraId="5E386CBD" w14:textId="77777777" w:rsidTr="0007655A">
        <w:trPr>
          <w:cantSplit/>
          <w:trHeight w:val="510"/>
          <w:jc w:val="center"/>
        </w:trPr>
        <w:tc>
          <w:tcPr>
            <w:tcW w:w="2330" w:type="dxa"/>
            <w:shd w:val="clear" w:color="auto" w:fill="auto"/>
            <w:vAlign w:val="center"/>
          </w:tcPr>
          <w:p w14:paraId="5BDB3ED5" w14:textId="77777777" w:rsidR="00112832" w:rsidRPr="0007655A" w:rsidRDefault="00112832" w:rsidP="0007655A">
            <w:pPr>
              <w:spacing w:before="120" w:after="120"/>
              <w:rPr>
                <w:rFonts w:ascii="Arial" w:hAnsi="Arial" w:cs="Arial"/>
                <w:sz w:val="20"/>
                <w:szCs w:val="20"/>
              </w:rPr>
            </w:pPr>
            <w:r w:rsidRPr="0007655A">
              <w:rPr>
                <w:rFonts w:ascii="Arial" w:hAnsi="Arial" w:cs="Arial"/>
                <w:sz w:val="20"/>
                <w:szCs w:val="20"/>
              </w:rPr>
              <w:t>Entreprise :</w:t>
            </w:r>
          </w:p>
        </w:tc>
        <w:tc>
          <w:tcPr>
            <w:tcW w:w="6737" w:type="dxa"/>
            <w:shd w:val="clear" w:color="auto" w:fill="auto"/>
            <w:vAlign w:val="center"/>
          </w:tcPr>
          <w:p w14:paraId="05065004" w14:textId="77777777" w:rsidR="00112832" w:rsidRPr="0007655A" w:rsidRDefault="00112832" w:rsidP="0007655A">
            <w:pPr>
              <w:spacing w:before="120" w:after="120"/>
              <w:rPr>
                <w:rFonts w:ascii="Arial" w:hAnsi="Arial" w:cs="Arial"/>
                <w:sz w:val="20"/>
                <w:szCs w:val="20"/>
              </w:rPr>
            </w:pPr>
          </w:p>
        </w:tc>
      </w:tr>
      <w:tr w:rsidR="00112832" w:rsidRPr="0007655A" w14:paraId="2DF11709" w14:textId="77777777" w:rsidTr="0007655A">
        <w:trPr>
          <w:cantSplit/>
          <w:trHeight w:val="510"/>
          <w:jc w:val="center"/>
        </w:trPr>
        <w:tc>
          <w:tcPr>
            <w:tcW w:w="2330" w:type="dxa"/>
            <w:shd w:val="clear" w:color="auto" w:fill="auto"/>
            <w:vAlign w:val="center"/>
          </w:tcPr>
          <w:p w14:paraId="35B06CD9" w14:textId="77777777" w:rsidR="00112832" w:rsidRPr="0007655A" w:rsidRDefault="00112832" w:rsidP="0007655A">
            <w:pPr>
              <w:spacing w:before="120" w:after="120"/>
              <w:rPr>
                <w:rFonts w:ascii="Arial" w:hAnsi="Arial" w:cs="Arial"/>
                <w:sz w:val="20"/>
                <w:szCs w:val="20"/>
              </w:rPr>
            </w:pPr>
            <w:r w:rsidRPr="0007655A">
              <w:rPr>
                <w:rFonts w:ascii="Arial" w:hAnsi="Arial" w:cs="Arial"/>
                <w:sz w:val="20"/>
                <w:szCs w:val="20"/>
              </w:rPr>
              <w:t>Titre du projet :</w:t>
            </w:r>
          </w:p>
        </w:tc>
        <w:tc>
          <w:tcPr>
            <w:tcW w:w="6737" w:type="dxa"/>
            <w:shd w:val="clear" w:color="auto" w:fill="auto"/>
            <w:vAlign w:val="center"/>
          </w:tcPr>
          <w:p w14:paraId="4C4C80AC" w14:textId="77777777" w:rsidR="00112832" w:rsidRPr="0007655A" w:rsidRDefault="00112832" w:rsidP="0007655A">
            <w:pPr>
              <w:spacing w:before="120" w:after="120"/>
              <w:rPr>
                <w:rFonts w:ascii="Arial" w:hAnsi="Arial" w:cs="Arial"/>
                <w:sz w:val="20"/>
                <w:szCs w:val="20"/>
              </w:rPr>
            </w:pPr>
          </w:p>
        </w:tc>
      </w:tr>
      <w:tr w:rsidR="00112832" w:rsidRPr="0007655A" w14:paraId="0C95DC15" w14:textId="77777777" w:rsidTr="0007655A">
        <w:trPr>
          <w:cantSplit/>
          <w:trHeight w:val="510"/>
          <w:jc w:val="center"/>
        </w:trPr>
        <w:tc>
          <w:tcPr>
            <w:tcW w:w="2330" w:type="dxa"/>
            <w:shd w:val="clear" w:color="auto" w:fill="auto"/>
            <w:vAlign w:val="center"/>
          </w:tcPr>
          <w:p w14:paraId="150D71DD" w14:textId="77777777" w:rsidR="00112832" w:rsidRPr="0007655A" w:rsidRDefault="00112832" w:rsidP="0007655A">
            <w:pPr>
              <w:spacing w:before="120" w:after="120"/>
              <w:rPr>
                <w:rFonts w:ascii="Arial" w:hAnsi="Arial" w:cs="Arial"/>
                <w:sz w:val="20"/>
                <w:szCs w:val="20"/>
              </w:rPr>
            </w:pPr>
            <w:r w:rsidRPr="0007655A">
              <w:rPr>
                <w:rFonts w:ascii="Arial" w:hAnsi="Arial" w:cs="Arial"/>
                <w:sz w:val="20"/>
                <w:szCs w:val="20"/>
              </w:rPr>
              <w:t>Site du projet :</w:t>
            </w:r>
          </w:p>
        </w:tc>
        <w:tc>
          <w:tcPr>
            <w:tcW w:w="6737" w:type="dxa"/>
            <w:shd w:val="clear" w:color="auto" w:fill="auto"/>
            <w:vAlign w:val="center"/>
          </w:tcPr>
          <w:p w14:paraId="3FD5EA9A" w14:textId="77777777" w:rsidR="00112832" w:rsidRPr="0007655A" w:rsidRDefault="00112832" w:rsidP="0007655A">
            <w:pPr>
              <w:spacing w:before="120" w:after="120"/>
              <w:rPr>
                <w:rFonts w:ascii="Arial" w:hAnsi="Arial" w:cs="Arial"/>
                <w:sz w:val="20"/>
                <w:szCs w:val="20"/>
              </w:rPr>
            </w:pPr>
          </w:p>
        </w:tc>
      </w:tr>
      <w:tr w:rsidR="00112832" w:rsidRPr="0007655A" w14:paraId="63B48D59" w14:textId="77777777" w:rsidTr="0007655A">
        <w:trPr>
          <w:cantSplit/>
          <w:trHeight w:val="510"/>
          <w:jc w:val="center"/>
        </w:trPr>
        <w:tc>
          <w:tcPr>
            <w:tcW w:w="2330" w:type="dxa"/>
            <w:shd w:val="clear" w:color="auto" w:fill="auto"/>
            <w:vAlign w:val="center"/>
          </w:tcPr>
          <w:p w14:paraId="6C28C5B4" w14:textId="77777777" w:rsidR="00112832" w:rsidRPr="0007655A" w:rsidRDefault="00112832" w:rsidP="0007655A">
            <w:pPr>
              <w:spacing w:before="120" w:after="120"/>
              <w:rPr>
                <w:rFonts w:ascii="Arial" w:hAnsi="Arial" w:cs="Arial"/>
                <w:sz w:val="20"/>
                <w:szCs w:val="20"/>
              </w:rPr>
            </w:pPr>
            <w:r w:rsidRPr="0007655A">
              <w:rPr>
                <w:rFonts w:ascii="Arial" w:hAnsi="Arial" w:cs="Arial"/>
                <w:sz w:val="20"/>
                <w:szCs w:val="20"/>
              </w:rPr>
              <w:t>Version du document :</w:t>
            </w:r>
          </w:p>
        </w:tc>
        <w:tc>
          <w:tcPr>
            <w:tcW w:w="6737" w:type="dxa"/>
            <w:shd w:val="clear" w:color="auto" w:fill="auto"/>
            <w:vAlign w:val="center"/>
          </w:tcPr>
          <w:p w14:paraId="73356D71" w14:textId="77777777" w:rsidR="00112832" w:rsidRPr="0007655A" w:rsidRDefault="00112832" w:rsidP="0007655A">
            <w:pPr>
              <w:spacing w:before="120" w:after="120"/>
              <w:rPr>
                <w:rFonts w:ascii="Arial" w:hAnsi="Arial" w:cs="Arial"/>
                <w:sz w:val="20"/>
                <w:szCs w:val="20"/>
              </w:rPr>
            </w:pPr>
          </w:p>
        </w:tc>
      </w:tr>
      <w:tr w:rsidR="00112832" w:rsidRPr="0007655A" w14:paraId="7B45648C" w14:textId="77777777" w:rsidTr="0007655A">
        <w:trPr>
          <w:cantSplit/>
          <w:trHeight w:val="510"/>
          <w:jc w:val="center"/>
        </w:trPr>
        <w:tc>
          <w:tcPr>
            <w:tcW w:w="2330" w:type="dxa"/>
            <w:shd w:val="clear" w:color="auto" w:fill="auto"/>
            <w:vAlign w:val="center"/>
          </w:tcPr>
          <w:p w14:paraId="209F6E91" w14:textId="77777777" w:rsidR="00112832" w:rsidRPr="0007655A" w:rsidRDefault="00112832" w:rsidP="0007655A">
            <w:pPr>
              <w:spacing w:before="120" w:after="120"/>
              <w:rPr>
                <w:rFonts w:ascii="Arial" w:hAnsi="Arial" w:cs="Arial"/>
                <w:sz w:val="20"/>
                <w:szCs w:val="20"/>
              </w:rPr>
            </w:pPr>
            <w:r w:rsidRPr="0007655A">
              <w:rPr>
                <w:rFonts w:ascii="Arial" w:hAnsi="Arial" w:cs="Arial"/>
                <w:sz w:val="20"/>
                <w:szCs w:val="20"/>
              </w:rPr>
              <w:t>Rédigé par :</w:t>
            </w:r>
          </w:p>
        </w:tc>
        <w:tc>
          <w:tcPr>
            <w:tcW w:w="6737" w:type="dxa"/>
            <w:shd w:val="clear" w:color="auto" w:fill="auto"/>
            <w:vAlign w:val="center"/>
          </w:tcPr>
          <w:p w14:paraId="1F618559" w14:textId="77777777" w:rsidR="00112832" w:rsidRPr="0007655A" w:rsidRDefault="00112832" w:rsidP="0007655A">
            <w:pPr>
              <w:spacing w:before="120" w:after="120"/>
              <w:rPr>
                <w:rFonts w:ascii="Arial" w:hAnsi="Arial" w:cs="Arial"/>
                <w:sz w:val="20"/>
                <w:szCs w:val="20"/>
              </w:rPr>
            </w:pPr>
          </w:p>
        </w:tc>
      </w:tr>
      <w:tr w:rsidR="00112832" w:rsidRPr="0007655A" w14:paraId="26D77401" w14:textId="77777777" w:rsidTr="0007655A">
        <w:trPr>
          <w:cantSplit/>
          <w:trHeight w:val="510"/>
          <w:jc w:val="center"/>
        </w:trPr>
        <w:tc>
          <w:tcPr>
            <w:tcW w:w="2330" w:type="dxa"/>
            <w:shd w:val="clear" w:color="auto" w:fill="auto"/>
            <w:vAlign w:val="center"/>
          </w:tcPr>
          <w:p w14:paraId="302F380F" w14:textId="77777777" w:rsidR="00112832" w:rsidRPr="0007655A" w:rsidRDefault="00112832" w:rsidP="0007655A">
            <w:pPr>
              <w:spacing w:before="120" w:after="120"/>
              <w:rPr>
                <w:rFonts w:ascii="Arial" w:hAnsi="Arial" w:cs="Arial"/>
                <w:sz w:val="20"/>
                <w:szCs w:val="20"/>
              </w:rPr>
            </w:pPr>
            <w:r w:rsidRPr="0007655A">
              <w:rPr>
                <w:rFonts w:ascii="Arial" w:hAnsi="Arial" w:cs="Arial"/>
                <w:sz w:val="20"/>
                <w:szCs w:val="20"/>
              </w:rPr>
              <w:t xml:space="preserve">Date : </w:t>
            </w:r>
          </w:p>
        </w:tc>
        <w:tc>
          <w:tcPr>
            <w:tcW w:w="6737" w:type="dxa"/>
            <w:shd w:val="clear" w:color="auto" w:fill="auto"/>
            <w:vAlign w:val="center"/>
          </w:tcPr>
          <w:p w14:paraId="1E867231" w14:textId="77777777" w:rsidR="00112832" w:rsidRPr="0007655A" w:rsidRDefault="00112832" w:rsidP="0007655A">
            <w:pPr>
              <w:spacing w:before="120" w:after="120"/>
              <w:rPr>
                <w:rFonts w:ascii="Arial" w:hAnsi="Arial" w:cs="Arial"/>
                <w:sz w:val="20"/>
                <w:szCs w:val="20"/>
              </w:rPr>
            </w:pPr>
          </w:p>
        </w:tc>
      </w:tr>
    </w:tbl>
    <w:p w14:paraId="328A18AA" w14:textId="77777777" w:rsidR="002506E1" w:rsidRPr="0007655A" w:rsidRDefault="002506E1">
      <w:pPr>
        <w:rPr>
          <w:rFonts w:ascii="Arial" w:hAnsi="Arial" w:cs="Arial"/>
          <w:sz w:val="48"/>
          <w:szCs w:val="48"/>
        </w:rPr>
      </w:pPr>
    </w:p>
    <w:p w14:paraId="76E1047A" w14:textId="04CFF3DC" w:rsidR="00112832" w:rsidRPr="0007655A" w:rsidRDefault="00112832">
      <w:pPr>
        <w:rPr>
          <w:rFonts w:ascii="Arial" w:hAnsi="Arial" w:cs="Arial"/>
          <w:sz w:val="48"/>
          <w:szCs w:val="48"/>
        </w:rPr>
      </w:pPr>
    </w:p>
    <w:p w14:paraId="3175AA8B" w14:textId="2B1C59FD" w:rsidR="00112832" w:rsidRPr="0007655A" w:rsidRDefault="00112832">
      <w:pPr>
        <w:rPr>
          <w:rFonts w:ascii="Arial" w:hAnsi="Arial" w:cs="Arial"/>
          <w:sz w:val="48"/>
          <w:szCs w:val="48"/>
        </w:rPr>
      </w:pPr>
    </w:p>
    <w:p w14:paraId="477D091F" w14:textId="2990912E" w:rsidR="00112832" w:rsidRPr="0007655A" w:rsidRDefault="0007655A">
      <w:pPr>
        <w:rPr>
          <w:rFonts w:ascii="Arial" w:hAnsi="Arial" w:cs="Arial"/>
          <w:sz w:val="48"/>
          <w:szCs w:val="48"/>
        </w:rPr>
      </w:pPr>
      <w:r>
        <w:rPr>
          <w:rFonts w:ascii="Arial" w:hAnsi="Arial" w:cs="Arial"/>
          <w:sz w:val="48"/>
          <w:szCs w:val="48"/>
        </w:rPr>
        <w:br w:type="page"/>
      </w:r>
      <w:r w:rsidR="00BA3BA8">
        <w:rPr>
          <w:rFonts w:ascii="Arial" w:hAnsi="Arial" w:cs="Arial"/>
          <w:noProof/>
          <w:sz w:val="24"/>
          <w:szCs w:val="24"/>
          <w:lang w:eastAsia="fr-CA"/>
        </w:rPr>
        <w:drawing>
          <wp:anchor distT="0" distB="0" distL="114300" distR="114300" simplePos="0" relativeHeight="251662336" behindDoc="1" locked="1" layoutInCell="1" allowOverlap="1" wp14:anchorId="0C943CBB" wp14:editId="20AEF344">
            <wp:simplePos x="0" y="0"/>
            <wp:positionH relativeFrom="page">
              <wp:posOffset>0</wp:posOffset>
            </wp:positionH>
            <wp:positionV relativeFrom="page">
              <wp:posOffset>8644890</wp:posOffset>
            </wp:positionV>
            <wp:extent cx="7743190" cy="1428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BARIT-RV_RECTO.png"/>
                    <pic:cNvPicPr/>
                  </pic:nvPicPr>
                  <pic:blipFill>
                    <a:blip r:embed="rId9" cstate="screen">
                      <a:extLst>
                        <a:ext uri="{28A0092B-C50C-407E-A947-70E740481C1C}">
                          <a14:useLocalDpi xmlns:a14="http://schemas.microsoft.com/office/drawing/2010/main"/>
                        </a:ext>
                      </a:extLst>
                    </a:blip>
                    <a:stretch>
                      <a:fillRect/>
                    </a:stretch>
                  </pic:blipFill>
                  <pic:spPr>
                    <a:xfrm>
                      <a:off x="0" y="0"/>
                      <a:ext cx="7743190" cy="142875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Arial"/>
          <w:b w:val="0"/>
          <w:sz w:val="22"/>
          <w:szCs w:val="22"/>
          <w:lang w:val="fr-FR" w:eastAsia="en-US"/>
        </w:rPr>
        <w:id w:val="-1753968477"/>
        <w:docPartObj>
          <w:docPartGallery w:val="Table of Contents"/>
          <w:docPartUnique/>
        </w:docPartObj>
      </w:sdtPr>
      <w:sdtEndPr>
        <w:rPr>
          <w:bCs/>
        </w:rPr>
      </w:sdtEndPr>
      <w:sdtContent>
        <w:p w14:paraId="7B6E1A31" w14:textId="6853D857" w:rsidR="00B8026D" w:rsidRPr="00CD6F5B" w:rsidRDefault="00B8026D" w:rsidP="00A14D37">
          <w:pPr>
            <w:pStyle w:val="En-ttedetabledesmatires"/>
            <w:jc w:val="center"/>
            <w:rPr>
              <w:rFonts w:cs="Arial"/>
              <w:lang w:val="fr-FR"/>
            </w:rPr>
          </w:pPr>
          <w:r w:rsidRPr="00CD6F5B">
            <w:rPr>
              <w:rFonts w:cs="Arial"/>
              <w:lang w:val="fr-FR"/>
            </w:rPr>
            <w:t>Table des matières</w:t>
          </w:r>
        </w:p>
        <w:p w14:paraId="49EFD372" w14:textId="77777777" w:rsidR="00A14D37" w:rsidRPr="00CD6F5B" w:rsidRDefault="00A14D37" w:rsidP="00A14D37">
          <w:pPr>
            <w:rPr>
              <w:rFonts w:ascii="Arial" w:hAnsi="Arial" w:cs="Arial"/>
              <w:lang w:val="fr-FR" w:eastAsia="fr-CA"/>
            </w:rPr>
          </w:pPr>
        </w:p>
        <w:p w14:paraId="0EB512AE" w14:textId="23994C0E" w:rsidR="007C0A84" w:rsidRPr="00CD6F5B" w:rsidRDefault="00B8026D">
          <w:pPr>
            <w:pStyle w:val="TM1"/>
            <w:tabs>
              <w:tab w:val="left" w:pos="440"/>
              <w:tab w:val="right" w:leader="dot" w:pos="8630"/>
            </w:tabs>
            <w:rPr>
              <w:rFonts w:ascii="Arial" w:eastAsiaTheme="minorEastAsia" w:hAnsi="Arial" w:cs="Arial"/>
              <w:noProof/>
              <w:lang w:eastAsia="fr-CA"/>
            </w:rPr>
          </w:pPr>
          <w:r w:rsidRPr="00CD6F5B">
            <w:rPr>
              <w:rFonts w:ascii="Arial" w:hAnsi="Arial" w:cs="Arial"/>
              <w:b/>
              <w:bCs/>
              <w:lang w:val="fr-FR"/>
            </w:rPr>
            <w:fldChar w:fldCharType="begin"/>
          </w:r>
          <w:r w:rsidRPr="00CD6F5B">
            <w:rPr>
              <w:rFonts w:ascii="Arial" w:hAnsi="Arial" w:cs="Arial"/>
              <w:b/>
              <w:bCs/>
              <w:lang w:val="fr-FR"/>
            </w:rPr>
            <w:instrText xml:space="preserve"> TOC \o "1-3" \h \z \u </w:instrText>
          </w:r>
          <w:r w:rsidRPr="00CD6F5B">
            <w:rPr>
              <w:rFonts w:ascii="Arial" w:hAnsi="Arial" w:cs="Arial"/>
              <w:b/>
              <w:bCs/>
              <w:lang w:val="fr-FR"/>
            </w:rPr>
            <w:fldChar w:fldCharType="separate"/>
          </w:r>
          <w:hyperlink w:anchor="_Toc27379620" w:history="1">
            <w:r w:rsidR="007C0A84" w:rsidRPr="00CD6F5B">
              <w:rPr>
                <w:rStyle w:val="Lienhypertexte"/>
                <w:rFonts w:ascii="Arial" w:hAnsi="Arial" w:cs="Arial"/>
                <w:noProof/>
              </w:rPr>
              <w:t>1</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Introduction</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_Toc27379620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4</w:t>
            </w:r>
            <w:r w:rsidR="007C0A84" w:rsidRPr="00CD6F5B">
              <w:rPr>
                <w:rFonts w:ascii="Arial" w:hAnsi="Arial" w:cs="Arial"/>
                <w:noProof/>
                <w:webHidden/>
              </w:rPr>
              <w:fldChar w:fldCharType="end"/>
            </w:r>
          </w:hyperlink>
        </w:p>
        <w:p w14:paraId="539A6225" w14:textId="3962B4C1"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21" w:history="1">
            <w:r w:rsidR="007C0A84" w:rsidRPr="00CD6F5B">
              <w:rPr>
                <w:rStyle w:val="Lienhypertexte"/>
                <w:rFonts w:ascii="Arial" w:hAnsi="Arial" w:cs="Arial"/>
                <w:noProof/>
              </w:rPr>
              <w:t>2</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But et objectifs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_Toc27379621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4</w:t>
            </w:r>
            <w:r w:rsidR="007C0A84" w:rsidRPr="00CD6F5B">
              <w:rPr>
                <w:rFonts w:ascii="Arial" w:hAnsi="Arial" w:cs="Arial"/>
                <w:noProof/>
                <w:webHidden/>
              </w:rPr>
              <w:fldChar w:fldCharType="end"/>
            </w:r>
          </w:hyperlink>
        </w:p>
        <w:p w14:paraId="64B40379" w14:textId="15B5E05A"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22" w:history="1">
            <w:r w:rsidR="007C0A84" w:rsidRPr="00CD6F5B">
              <w:rPr>
                <w:rStyle w:val="Lienhypertexte"/>
                <w:rFonts w:ascii="Arial" w:hAnsi="Arial" w:cs="Arial"/>
                <w:noProof/>
              </w:rPr>
              <w:t>3</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Équipe de réalisation</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_Toc27379622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4</w:t>
            </w:r>
            <w:r w:rsidR="007C0A84" w:rsidRPr="00CD6F5B">
              <w:rPr>
                <w:rFonts w:ascii="Arial" w:hAnsi="Arial" w:cs="Arial"/>
                <w:noProof/>
                <w:webHidden/>
              </w:rPr>
              <w:fldChar w:fldCharType="end"/>
            </w:r>
          </w:hyperlink>
        </w:p>
        <w:p w14:paraId="68F63795" w14:textId="6EDEB0FC"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23" w:history="1">
            <w:r w:rsidR="007C0A84" w:rsidRPr="00CD6F5B">
              <w:rPr>
                <w:rStyle w:val="Lienhypertexte"/>
                <w:rFonts w:ascii="Arial" w:hAnsi="Arial" w:cs="Arial"/>
                <w:noProof/>
              </w:rPr>
              <w:t>4</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Profil du parc de véhicules électriques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_Toc27379623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4</w:t>
            </w:r>
            <w:r w:rsidR="007C0A84" w:rsidRPr="00CD6F5B">
              <w:rPr>
                <w:rFonts w:ascii="Arial" w:hAnsi="Arial" w:cs="Arial"/>
                <w:noProof/>
                <w:webHidden/>
              </w:rPr>
              <w:fldChar w:fldCharType="end"/>
            </w:r>
          </w:hyperlink>
        </w:p>
        <w:p w14:paraId="48BF4E48" w14:textId="164384E4"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24" w:history="1">
            <w:r w:rsidR="007C0A84" w:rsidRPr="00CD6F5B">
              <w:rPr>
                <w:rStyle w:val="Lienhypertexte"/>
                <w:rFonts w:ascii="Arial" w:hAnsi="Arial" w:cs="Arial"/>
                <w:noProof/>
              </w:rPr>
              <w:t>5</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Plan d’électrification du parc de véhicules</w:t>
            </w:r>
            <w:r w:rsidR="0099206C" w:rsidRPr="00CD6F5B">
              <w:rPr>
                <w:rStyle w:val="Lienhypertexte"/>
                <w:rFonts w:ascii="Arial" w:hAnsi="Arial" w:cs="Arial"/>
                <w:noProof/>
              </w:rPr>
              <w:t xml:space="preserve"> (VE)</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_Toc27379624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4</w:t>
            </w:r>
            <w:r w:rsidR="007C0A84" w:rsidRPr="00CD6F5B">
              <w:rPr>
                <w:rFonts w:ascii="Arial" w:hAnsi="Arial" w:cs="Arial"/>
                <w:noProof/>
                <w:webHidden/>
              </w:rPr>
              <w:fldChar w:fldCharType="end"/>
            </w:r>
          </w:hyperlink>
        </w:p>
        <w:p w14:paraId="6E2B035C" w14:textId="396F2BED"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25" w:history="1">
            <w:r w:rsidR="007C0A84" w:rsidRPr="00CD6F5B">
              <w:rPr>
                <w:rStyle w:val="Lienhypertexte"/>
                <w:rFonts w:ascii="Arial" w:hAnsi="Arial" w:cs="Arial"/>
                <w:noProof/>
              </w:rPr>
              <w:t>6</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Planification, installation et mise en fonction</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_Toc27379625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4</w:t>
            </w:r>
            <w:r w:rsidR="007C0A84" w:rsidRPr="00CD6F5B">
              <w:rPr>
                <w:rFonts w:ascii="Arial" w:hAnsi="Arial" w:cs="Arial"/>
                <w:noProof/>
                <w:webHidden/>
              </w:rPr>
              <w:fldChar w:fldCharType="end"/>
            </w:r>
          </w:hyperlink>
        </w:p>
        <w:p w14:paraId="032CCD26" w14:textId="12157167"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26" w:history="1">
            <w:r w:rsidR="007C0A84" w:rsidRPr="00CD6F5B">
              <w:rPr>
                <w:rStyle w:val="Lienhypertexte"/>
                <w:rFonts w:ascii="Arial" w:hAnsi="Arial" w:cs="Arial"/>
                <w:noProof/>
              </w:rPr>
              <w:t>6.1</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Conception de la solution de recharge</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_Toc27379626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4</w:t>
            </w:r>
            <w:r w:rsidR="007C0A84" w:rsidRPr="00CD6F5B">
              <w:rPr>
                <w:rFonts w:ascii="Arial" w:hAnsi="Arial" w:cs="Arial"/>
                <w:noProof/>
                <w:webHidden/>
              </w:rPr>
              <w:fldChar w:fldCharType="end"/>
            </w:r>
          </w:hyperlink>
        </w:p>
        <w:p w14:paraId="68C6CD7F" w14:textId="754196F6"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27" w:history="1">
            <w:r w:rsidR="007C0A84" w:rsidRPr="00CD6F5B">
              <w:rPr>
                <w:rStyle w:val="Lienhypertexte"/>
                <w:rFonts w:ascii="Arial" w:hAnsi="Arial" w:cs="Arial"/>
                <w:noProof/>
              </w:rPr>
              <w:t>6.2</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Solution de recharge utilisée</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_Toc27379627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5</w:t>
            </w:r>
            <w:r w:rsidR="007C0A84" w:rsidRPr="00CD6F5B">
              <w:rPr>
                <w:rFonts w:ascii="Arial" w:hAnsi="Arial" w:cs="Arial"/>
                <w:noProof/>
                <w:webHidden/>
              </w:rPr>
              <w:fldChar w:fldCharType="end"/>
            </w:r>
          </w:hyperlink>
        </w:p>
        <w:p w14:paraId="2DC65ECD" w14:textId="3E1466E5"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28" w:history="1">
            <w:r w:rsidR="007C0A84" w:rsidRPr="00CD6F5B">
              <w:rPr>
                <w:rStyle w:val="Lienhypertexte"/>
                <w:rFonts w:ascii="Arial" w:hAnsi="Arial" w:cs="Arial"/>
                <w:noProof/>
                <w:lang w:val="fr-FR"/>
              </w:rPr>
              <w:t>6.3</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rPr>
              <w:t>Description des travaux réalisés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_Toc27379628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5</w:t>
            </w:r>
            <w:r w:rsidR="007C0A84" w:rsidRPr="00CD6F5B">
              <w:rPr>
                <w:rFonts w:ascii="Arial" w:hAnsi="Arial" w:cs="Arial"/>
                <w:noProof/>
                <w:webHidden/>
              </w:rPr>
              <w:fldChar w:fldCharType="end"/>
            </w:r>
          </w:hyperlink>
        </w:p>
        <w:p w14:paraId="2E2FAAE7" w14:textId="1B368324"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29" w:history="1">
            <w:r w:rsidR="007C0A84" w:rsidRPr="00CD6F5B">
              <w:rPr>
                <w:rStyle w:val="Lienhypertexte"/>
                <w:rFonts w:ascii="Arial" w:hAnsi="Arial" w:cs="Arial"/>
                <w:noProof/>
                <w:lang w:val="fr-FR"/>
              </w:rPr>
              <w:t>6.4</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rPr>
              <w:t xml:space="preserve">Défis rencontrés lors de la planification, </w:t>
            </w:r>
            <w:r w:rsidR="00FC26E0" w:rsidRPr="00CD6F5B">
              <w:rPr>
                <w:rStyle w:val="Lienhypertexte"/>
                <w:rFonts w:ascii="Arial" w:hAnsi="Arial" w:cs="Arial"/>
                <w:noProof/>
                <w:lang w:val="fr-FR"/>
              </w:rPr>
              <w:t xml:space="preserve">de </w:t>
            </w:r>
            <w:r w:rsidR="007C0A84" w:rsidRPr="00CD6F5B">
              <w:rPr>
                <w:rStyle w:val="Lienhypertexte"/>
                <w:rFonts w:ascii="Arial" w:hAnsi="Arial" w:cs="Arial"/>
                <w:noProof/>
                <w:lang w:val="fr-FR"/>
              </w:rPr>
              <w:t>l’installation ou de la mise en fonction</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_Toc27379629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5</w:t>
            </w:r>
            <w:r w:rsidR="007C0A84" w:rsidRPr="00CD6F5B">
              <w:rPr>
                <w:rFonts w:ascii="Arial" w:hAnsi="Arial" w:cs="Arial"/>
                <w:noProof/>
                <w:webHidden/>
              </w:rPr>
              <w:fldChar w:fldCharType="end"/>
            </w:r>
          </w:hyperlink>
        </w:p>
        <w:p w14:paraId="75BC1DE1" w14:textId="08564742"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30" w:history="1">
            <w:r w:rsidR="007C0A84" w:rsidRPr="00CD6F5B">
              <w:rPr>
                <w:rStyle w:val="Lienhypertexte"/>
                <w:rFonts w:ascii="Arial" w:eastAsia="Times New Roman" w:hAnsi="Arial" w:cs="Arial"/>
                <w:noProof/>
                <w:lang w:val="fr-FR" w:eastAsia="fr-CA"/>
              </w:rPr>
              <w:t>7</w:t>
            </w:r>
            <w:r w:rsidR="007C0A84" w:rsidRPr="00CD6F5B">
              <w:rPr>
                <w:rFonts w:ascii="Arial" w:eastAsiaTheme="minorEastAsia" w:hAnsi="Arial" w:cs="Arial"/>
                <w:noProof/>
                <w:lang w:eastAsia="fr-CA"/>
              </w:rPr>
              <w:tab/>
            </w:r>
            <w:r w:rsidR="00A718F0" w:rsidRPr="00CD6F5B">
              <w:rPr>
                <w:rStyle w:val="Lienhypertexte"/>
                <w:rFonts w:ascii="Arial" w:eastAsia="Times New Roman" w:hAnsi="Arial" w:cs="Arial"/>
                <w:noProof/>
                <w:lang w:val="fr-FR" w:eastAsia="fr-CA"/>
              </w:rPr>
              <w:t>Exploitation</w:t>
            </w:r>
            <w:r w:rsidR="009C2267" w:rsidRPr="00CD6F5B">
              <w:rPr>
                <w:rStyle w:val="Lienhypertexte"/>
                <w:rFonts w:ascii="Arial" w:eastAsia="Times New Roman" w:hAnsi="Arial" w:cs="Arial"/>
                <w:noProof/>
                <w:lang w:val="fr-FR" w:eastAsia="fr-CA"/>
              </w:rPr>
              <w:t xml:space="preserve"> </w:t>
            </w:r>
            <w:r w:rsidR="007C0A84" w:rsidRPr="00CD6F5B">
              <w:rPr>
                <w:rStyle w:val="Lienhypertexte"/>
                <w:rFonts w:ascii="Arial" w:eastAsia="Times New Roman" w:hAnsi="Arial" w:cs="Arial"/>
                <w:noProof/>
                <w:lang w:val="fr-FR" w:eastAsia="fr-CA"/>
              </w:rPr>
              <w:t>de la solution de recharge</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_Toc27379630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6</w:t>
            </w:r>
            <w:r w:rsidR="007C0A84" w:rsidRPr="00CD6F5B">
              <w:rPr>
                <w:rFonts w:ascii="Arial" w:hAnsi="Arial" w:cs="Arial"/>
                <w:noProof/>
                <w:webHidden/>
              </w:rPr>
              <w:fldChar w:fldCharType="end"/>
            </w:r>
          </w:hyperlink>
        </w:p>
        <w:p w14:paraId="4CD34942" w14:textId="2253B82B"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31" w:history="1">
            <w:r w:rsidR="007C0A84" w:rsidRPr="00CD6F5B">
              <w:rPr>
                <w:rStyle w:val="Lienhypertexte"/>
                <w:rFonts w:ascii="Arial" w:hAnsi="Arial" w:cs="Arial"/>
                <w:noProof/>
                <w:lang w:val="fr-FR" w:eastAsia="fr-CA"/>
              </w:rPr>
              <w:t>7.1</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eastAsia="fr-CA"/>
              </w:rPr>
              <w:t>Description du fonctionnement du parc de véhicules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_Toc27379631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6</w:t>
            </w:r>
            <w:r w:rsidR="007C0A84" w:rsidRPr="00CD6F5B">
              <w:rPr>
                <w:rFonts w:ascii="Arial" w:hAnsi="Arial" w:cs="Arial"/>
                <w:noProof/>
                <w:webHidden/>
              </w:rPr>
              <w:fldChar w:fldCharType="end"/>
            </w:r>
          </w:hyperlink>
        </w:p>
        <w:p w14:paraId="60AE4104" w14:textId="79F8C8DA"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32" w:history="1">
            <w:r w:rsidR="007C0A84" w:rsidRPr="00CD6F5B">
              <w:rPr>
                <w:rStyle w:val="Lienhypertexte"/>
                <w:rFonts w:ascii="Arial" w:hAnsi="Arial" w:cs="Arial"/>
                <w:noProof/>
                <w:lang w:val="fr-FR" w:eastAsia="fr-CA"/>
              </w:rPr>
              <w:t>7.2</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eastAsia="fr-CA"/>
              </w:rPr>
              <w:t>Défis rencontrés lors de l’</w:t>
            </w:r>
            <w:r w:rsidR="00FC26E0" w:rsidRPr="00CD6F5B">
              <w:rPr>
                <w:rStyle w:val="Lienhypertexte"/>
                <w:rFonts w:ascii="Arial" w:hAnsi="Arial" w:cs="Arial"/>
                <w:noProof/>
                <w:lang w:val="fr-FR" w:eastAsia="fr-CA"/>
              </w:rPr>
              <w:t>exploitation</w:t>
            </w:r>
            <w:r w:rsidR="007C0A84" w:rsidRPr="00CD6F5B">
              <w:rPr>
                <w:rStyle w:val="Lienhypertexte"/>
                <w:rFonts w:ascii="Arial" w:hAnsi="Arial" w:cs="Arial"/>
                <w:noProof/>
                <w:lang w:val="fr-FR" w:eastAsia="fr-CA"/>
              </w:rPr>
              <w:t xml:space="preserve"> du parc de véhicules électriques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_Toc27379632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6</w:t>
            </w:r>
            <w:r w:rsidR="007C0A84" w:rsidRPr="00CD6F5B">
              <w:rPr>
                <w:rFonts w:ascii="Arial" w:hAnsi="Arial" w:cs="Arial"/>
                <w:noProof/>
                <w:webHidden/>
              </w:rPr>
              <w:fldChar w:fldCharType="end"/>
            </w:r>
          </w:hyperlink>
        </w:p>
        <w:p w14:paraId="180120B4" w14:textId="4F744D15"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33" w:history="1">
            <w:r w:rsidR="007C0A84" w:rsidRPr="00CD6F5B">
              <w:rPr>
                <w:rStyle w:val="Lienhypertexte"/>
                <w:rFonts w:ascii="Arial" w:hAnsi="Arial" w:cs="Arial"/>
                <w:noProof/>
                <w:lang w:val="fr-FR"/>
              </w:rPr>
              <w:t>7.3</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rPr>
              <w:t>Méthodologie de mesurage</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_Toc27379633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6</w:t>
            </w:r>
            <w:r w:rsidR="007C0A84" w:rsidRPr="00CD6F5B">
              <w:rPr>
                <w:rFonts w:ascii="Arial" w:hAnsi="Arial" w:cs="Arial"/>
                <w:noProof/>
                <w:webHidden/>
              </w:rPr>
              <w:fldChar w:fldCharType="end"/>
            </w:r>
          </w:hyperlink>
        </w:p>
        <w:p w14:paraId="7E506298" w14:textId="6CC4A619"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34" w:history="1">
            <w:r w:rsidR="007C0A84" w:rsidRPr="00CD6F5B">
              <w:rPr>
                <w:rStyle w:val="Lienhypertexte"/>
                <w:rFonts w:ascii="Arial" w:hAnsi="Arial" w:cs="Arial"/>
                <w:noProof/>
              </w:rPr>
              <w:t>7.4</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Résultats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_Toc27379634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6</w:t>
            </w:r>
            <w:r w:rsidR="007C0A84" w:rsidRPr="00CD6F5B">
              <w:rPr>
                <w:rFonts w:ascii="Arial" w:hAnsi="Arial" w:cs="Arial"/>
                <w:noProof/>
                <w:webHidden/>
              </w:rPr>
              <w:fldChar w:fldCharType="end"/>
            </w:r>
          </w:hyperlink>
        </w:p>
        <w:p w14:paraId="6CE34CD0" w14:textId="54F54A22"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35" w:history="1">
            <w:r w:rsidR="007C0A84" w:rsidRPr="00CD6F5B">
              <w:rPr>
                <w:rStyle w:val="Lienhypertexte"/>
                <w:rFonts w:ascii="Arial" w:hAnsi="Arial" w:cs="Arial"/>
                <w:noProof/>
                <w:lang w:val="fr-FR"/>
              </w:rPr>
              <w:t>7.5</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rPr>
              <w:t>Appel de puissance</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_Toc27379635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7</w:t>
            </w:r>
            <w:r w:rsidR="007C0A84" w:rsidRPr="00CD6F5B">
              <w:rPr>
                <w:rFonts w:ascii="Arial" w:hAnsi="Arial" w:cs="Arial"/>
                <w:noProof/>
                <w:webHidden/>
              </w:rPr>
              <w:fldChar w:fldCharType="end"/>
            </w:r>
          </w:hyperlink>
        </w:p>
        <w:p w14:paraId="6706C178" w14:textId="798DA113" w:rsidR="007C0A84" w:rsidRPr="00CD6F5B" w:rsidRDefault="00FF18D2">
          <w:pPr>
            <w:pStyle w:val="TM2"/>
            <w:tabs>
              <w:tab w:val="left" w:pos="880"/>
              <w:tab w:val="right" w:leader="dot" w:pos="8630"/>
            </w:tabs>
            <w:rPr>
              <w:rFonts w:ascii="Arial" w:eastAsiaTheme="minorEastAsia" w:hAnsi="Arial" w:cs="Arial"/>
              <w:noProof/>
              <w:lang w:eastAsia="fr-CA"/>
            </w:rPr>
          </w:pPr>
          <w:hyperlink w:anchor="_Toc27379636" w:history="1">
            <w:r w:rsidR="007C0A84" w:rsidRPr="00CD6F5B">
              <w:rPr>
                <w:rStyle w:val="Lienhypertexte"/>
                <w:rFonts w:ascii="Arial" w:hAnsi="Arial" w:cs="Arial"/>
                <w:noProof/>
                <w:lang w:val="fr-FR"/>
              </w:rPr>
              <w:t>7.6</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rPr>
              <w:t>Modifications opérationnelles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_Toc27379636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7</w:t>
            </w:r>
            <w:r w:rsidR="007C0A84" w:rsidRPr="00CD6F5B">
              <w:rPr>
                <w:rFonts w:ascii="Arial" w:hAnsi="Arial" w:cs="Arial"/>
                <w:noProof/>
                <w:webHidden/>
              </w:rPr>
              <w:fldChar w:fldCharType="end"/>
            </w:r>
          </w:hyperlink>
        </w:p>
        <w:p w14:paraId="093906D1" w14:textId="157BE15B"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37" w:history="1">
            <w:r w:rsidR="007C0A84" w:rsidRPr="00CD6F5B">
              <w:rPr>
                <w:rStyle w:val="Lienhypertexte"/>
                <w:rFonts w:ascii="Arial" w:hAnsi="Arial" w:cs="Arial"/>
                <w:noProof/>
              </w:rPr>
              <w:t>8</w:t>
            </w:r>
            <w:r w:rsidR="007C0A84" w:rsidRPr="00CD6F5B">
              <w:rPr>
                <w:rFonts w:ascii="Arial" w:eastAsiaTheme="minorEastAsia" w:hAnsi="Arial" w:cs="Arial"/>
                <w:noProof/>
                <w:lang w:eastAsia="fr-CA"/>
              </w:rPr>
              <w:tab/>
            </w:r>
            <w:r w:rsidR="007C0A84" w:rsidRPr="00CD6F5B">
              <w:rPr>
                <w:rStyle w:val="Lienhypertexte"/>
                <w:rFonts w:ascii="Arial" w:hAnsi="Arial" w:cs="Arial"/>
                <w:noProof/>
              </w:rPr>
              <w:t xml:space="preserve">Budget du projet et dépenses réelles </w:t>
            </w:r>
            <w:r w:rsidR="006E5036" w:rsidRPr="00CD6F5B">
              <w:rPr>
                <w:rStyle w:val="Lienhypertexte"/>
                <w:rFonts w:ascii="Arial" w:hAnsi="Arial" w:cs="Arial"/>
                <w:noProof/>
              </w:rPr>
              <w:t>engagées</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_Toc27379637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7</w:t>
            </w:r>
            <w:r w:rsidR="007C0A84" w:rsidRPr="00CD6F5B">
              <w:rPr>
                <w:rFonts w:ascii="Arial" w:hAnsi="Arial" w:cs="Arial"/>
                <w:noProof/>
                <w:webHidden/>
              </w:rPr>
              <w:fldChar w:fldCharType="end"/>
            </w:r>
          </w:hyperlink>
        </w:p>
        <w:p w14:paraId="6BC73AD1" w14:textId="4D75F828" w:rsidR="007C0A84" w:rsidRPr="00CD6F5B" w:rsidRDefault="00FF18D2">
          <w:pPr>
            <w:pStyle w:val="TM1"/>
            <w:tabs>
              <w:tab w:val="left" w:pos="440"/>
              <w:tab w:val="right" w:leader="dot" w:pos="8630"/>
            </w:tabs>
            <w:rPr>
              <w:rFonts w:ascii="Arial" w:eastAsiaTheme="minorEastAsia" w:hAnsi="Arial" w:cs="Arial"/>
              <w:noProof/>
              <w:lang w:eastAsia="fr-CA"/>
            </w:rPr>
          </w:pPr>
          <w:hyperlink w:anchor="_Toc27379638" w:history="1">
            <w:r w:rsidR="007C0A84" w:rsidRPr="00CD6F5B">
              <w:rPr>
                <w:rStyle w:val="Lienhypertexte"/>
                <w:rFonts w:ascii="Arial" w:hAnsi="Arial" w:cs="Arial"/>
                <w:noProof/>
                <w:lang w:val="fr-FR"/>
              </w:rPr>
              <w:t>9</w:t>
            </w:r>
            <w:r w:rsidR="007C0A84" w:rsidRPr="00CD6F5B">
              <w:rPr>
                <w:rFonts w:ascii="Arial" w:eastAsiaTheme="minorEastAsia" w:hAnsi="Arial" w:cs="Arial"/>
                <w:noProof/>
                <w:lang w:eastAsia="fr-CA"/>
              </w:rPr>
              <w:tab/>
            </w:r>
            <w:r w:rsidR="007C0A84" w:rsidRPr="00CD6F5B">
              <w:rPr>
                <w:rStyle w:val="Lienhypertexte"/>
                <w:rFonts w:ascii="Arial" w:hAnsi="Arial" w:cs="Arial"/>
                <w:noProof/>
                <w:lang w:val="fr-FR"/>
              </w:rPr>
              <w:t>Conclusion</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_Toc27379638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7</w:t>
            </w:r>
            <w:r w:rsidR="007C0A84" w:rsidRPr="00CD6F5B">
              <w:rPr>
                <w:rFonts w:ascii="Arial" w:hAnsi="Arial" w:cs="Arial"/>
                <w:noProof/>
                <w:webHidden/>
              </w:rPr>
              <w:fldChar w:fldCharType="end"/>
            </w:r>
          </w:hyperlink>
        </w:p>
        <w:p w14:paraId="55285B49" w14:textId="6DBCC404" w:rsidR="007C0A84" w:rsidRPr="00CD6F5B" w:rsidRDefault="00FF18D2">
          <w:pPr>
            <w:pStyle w:val="TM1"/>
            <w:tabs>
              <w:tab w:val="right" w:leader="dot" w:pos="8630"/>
            </w:tabs>
            <w:rPr>
              <w:rFonts w:ascii="Arial" w:eastAsiaTheme="minorEastAsia" w:hAnsi="Arial" w:cs="Arial"/>
              <w:noProof/>
              <w:lang w:eastAsia="fr-CA"/>
            </w:rPr>
          </w:pPr>
          <w:hyperlink w:anchor="_Toc27379639" w:history="1">
            <w:r w:rsidR="007C0A84" w:rsidRPr="00CD6F5B">
              <w:rPr>
                <w:rStyle w:val="Lienhypertexte"/>
                <w:rFonts w:ascii="Arial" w:hAnsi="Arial" w:cs="Arial"/>
                <w:noProof/>
              </w:rPr>
              <w:t>Annexe</w:t>
            </w:r>
            <w:r w:rsidR="007C0A84" w:rsidRPr="00CD6F5B">
              <w:rPr>
                <w:rFonts w:ascii="Arial" w:hAnsi="Arial" w:cs="Arial"/>
                <w:noProof/>
                <w:webHidden/>
              </w:rPr>
              <w:tab/>
            </w:r>
            <w:r w:rsidR="007C0A84" w:rsidRPr="00CD6F5B">
              <w:rPr>
                <w:rFonts w:ascii="Arial" w:hAnsi="Arial" w:cs="Arial"/>
                <w:noProof/>
                <w:webHidden/>
              </w:rPr>
              <w:fldChar w:fldCharType="begin"/>
            </w:r>
            <w:r w:rsidR="007C0A84" w:rsidRPr="00CD6F5B">
              <w:rPr>
                <w:rFonts w:ascii="Arial" w:hAnsi="Arial" w:cs="Arial"/>
                <w:noProof/>
                <w:webHidden/>
              </w:rPr>
              <w:instrText xml:space="preserve"> PAGEREF _Toc27379639 \h </w:instrText>
            </w:r>
            <w:r w:rsidR="007C0A84" w:rsidRPr="00CD6F5B">
              <w:rPr>
                <w:rFonts w:ascii="Arial" w:hAnsi="Arial" w:cs="Arial"/>
                <w:noProof/>
                <w:webHidden/>
              </w:rPr>
            </w:r>
            <w:r w:rsidR="007C0A84" w:rsidRPr="00CD6F5B">
              <w:rPr>
                <w:rFonts w:ascii="Arial" w:hAnsi="Arial" w:cs="Arial"/>
                <w:noProof/>
                <w:webHidden/>
              </w:rPr>
              <w:fldChar w:fldCharType="separate"/>
            </w:r>
            <w:r w:rsidR="00CD6F5B">
              <w:rPr>
                <w:rFonts w:ascii="Arial" w:hAnsi="Arial" w:cs="Arial"/>
                <w:noProof/>
                <w:webHidden/>
              </w:rPr>
              <w:t>8</w:t>
            </w:r>
            <w:r w:rsidR="007C0A84" w:rsidRPr="00CD6F5B">
              <w:rPr>
                <w:rFonts w:ascii="Arial" w:hAnsi="Arial" w:cs="Arial"/>
                <w:noProof/>
                <w:webHidden/>
              </w:rPr>
              <w:fldChar w:fldCharType="end"/>
            </w:r>
          </w:hyperlink>
        </w:p>
        <w:p w14:paraId="1BB891D4" w14:textId="392D0211" w:rsidR="00B8026D" w:rsidRPr="0007655A" w:rsidRDefault="00B8026D">
          <w:pPr>
            <w:rPr>
              <w:rFonts w:ascii="Arial" w:hAnsi="Arial" w:cs="Arial"/>
            </w:rPr>
          </w:pPr>
          <w:r w:rsidRPr="00CD6F5B">
            <w:rPr>
              <w:rFonts w:ascii="Arial" w:hAnsi="Arial" w:cs="Arial"/>
              <w:b/>
              <w:bCs/>
              <w:lang w:val="fr-FR"/>
            </w:rPr>
            <w:fldChar w:fldCharType="end"/>
          </w:r>
        </w:p>
      </w:sdtContent>
    </w:sdt>
    <w:p w14:paraId="12BF38E7" w14:textId="77777777" w:rsidR="00BE16AA" w:rsidRPr="0007655A" w:rsidRDefault="00BE16AA" w:rsidP="00BE16AA">
      <w:pPr>
        <w:jc w:val="center"/>
        <w:rPr>
          <w:rFonts w:ascii="Arial" w:hAnsi="Arial" w:cs="Arial"/>
          <w:sz w:val="48"/>
          <w:szCs w:val="48"/>
        </w:rPr>
      </w:pPr>
    </w:p>
    <w:p w14:paraId="75EAAA8A" w14:textId="77777777" w:rsidR="00C2438F" w:rsidRDefault="00BE16AA" w:rsidP="00112832">
      <w:pPr>
        <w:jc w:val="both"/>
        <w:rPr>
          <w:rFonts w:ascii="Arial" w:hAnsi="Arial" w:cs="Arial"/>
          <w:sz w:val="48"/>
          <w:szCs w:val="48"/>
        </w:rPr>
      </w:pPr>
      <w:r w:rsidRPr="0007655A">
        <w:rPr>
          <w:rFonts w:ascii="Arial" w:hAnsi="Arial" w:cs="Arial"/>
          <w:sz w:val="48"/>
          <w:szCs w:val="48"/>
        </w:rPr>
        <w:br w:type="page"/>
      </w:r>
    </w:p>
    <w:p w14:paraId="0E59EF79" w14:textId="77777777" w:rsidR="00495C09" w:rsidRPr="00495C09" w:rsidRDefault="00495C09" w:rsidP="00495C09">
      <w:pPr>
        <w:spacing w:after="0" w:line="240" w:lineRule="auto"/>
        <w:jc w:val="both"/>
        <w:rPr>
          <w:rFonts w:ascii="Arial" w:eastAsia="Calibri" w:hAnsi="Arial" w:cs="Arial"/>
          <w:b/>
        </w:rPr>
      </w:pPr>
      <w:r w:rsidRPr="00495C09">
        <w:rPr>
          <w:rFonts w:ascii="Arial" w:eastAsia="Calibri" w:hAnsi="Arial" w:cs="Arial"/>
          <w:b/>
        </w:rPr>
        <w:lastRenderedPageBreak/>
        <w:t>Comment préparer ce document</w:t>
      </w:r>
    </w:p>
    <w:p w14:paraId="2B44B4CC" w14:textId="77777777" w:rsidR="00495C09" w:rsidRPr="00495C09" w:rsidRDefault="00495C09" w:rsidP="00495C09">
      <w:pPr>
        <w:spacing w:after="0" w:line="240" w:lineRule="auto"/>
        <w:jc w:val="both"/>
        <w:rPr>
          <w:rFonts w:ascii="Arial" w:eastAsia="Calibri" w:hAnsi="Arial" w:cs="Arial"/>
          <w:b/>
        </w:rPr>
      </w:pPr>
    </w:p>
    <w:p w14:paraId="1A8A59DE" w14:textId="1A509954" w:rsidR="00495C09" w:rsidRPr="0062770F" w:rsidRDefault="00495C09" w:rsidP="0062770F">
      <w:pPr>
        <w:jc w:val="both"/>
        <w:rPr>
          <w:rFonts w:ascii="Arial" w:eastAsia="Calibri" w:hAnsi="Arial" w:cs="Arial"/>
        </w:rPr>
      </w:pPr>
      <w:r w:rsidRPr="0062770F">
        <w:rPr>
          <w:rFonts w:ascii="Arial" w:eastAsia="Calibri" w:hAnsi="Arial" w:cs="Arial"/>
        </w:rPr>
        <w:t xml:space="preserve">Dans le cadre du projet pilote, pour recevoir le dernier versement de l’aide financière, vous devez produire un </w:t>
      </w:r>
      <w:r w:rsidRPr="0062770F">
        <w:rPr>
          <w:rFonts w:ascii="Arial" w:eastAsia="Calibri" w:hAnsi="Arial" w:cs="Arial"/>
          <w:b/>
        </w:rPr>
        <w:t>rapport de projet</w:t>
      </w:r>
      <w:r w:rsidRPr="0062770F">
        <w:rPr>
          <w:rFonts w:ascii="Arial" w:eastAsia="Calibri" w:hAnsi="Arial" w:cs="Arial"/>
        </w:rPr>
        <w:t xml:space="preserve"> lorsque les étapes de mise en fonction des équipements</w:t>
      </w:r>
      <w:r w:rsidR="009C2267">
        <w:rPr>
          <w:rFonts w:ascii="Arial" w:eastAsia="Calibri" w:hAnsi="Arial" w:cs="Arial"/>
        </w:rPr>
        <w:t>,</w:t>
      </w:r>
      <w:r w:rsidRPr="0062770F">
        <w:rPr>
          <w:rFonts w:ascii="Arial" w:eastAsia="Calibri" w:hAnsi="Arial" w:cs="Arial"/>
        </w:rPr>
        <w:t xml:space="preserve"> sur une base </w:t>
      </w:r>
      <w:proofErr w:type="gramStart"/>
      <w:r w:rsidRPr="0062770F">
        <w:rPr>
          <w:rFonts w:ascii="Arial" w:eastAsia="Calibri" w:hAnsi="Arial" w:cs="Arial"/>
        </w:rPr>
        <w:t>continue</w:t>
      </w:r>
      <w:proofErr w:type="gramEnd"/>
      <w:r w:rsidRPr="0062770F">
        <w:rPr>
          <w:rFonts w:ascii="Arial" w:eastAsia="Calibri" w:hAnsi="Arial" w:cs="Arial"/>
        </w:rPr>
        <w:t xml:space="preserve"> de leur fonctionnement</w:t>
      </w:r>
      <w:r w:rsidR="009C2267">
        <w:rPr>
          <w:rFonts w:ascii="Arial" w:eastAsia="Calibri" w:hAnsi="Arial" w:cs="Arial"/>
        </w:rPr>
        <w:t>,</w:t>
      </w:r>
      <w:r w:rsidRPr="0062770F">
        <w:rPr>
          <w:rFonts w:ascii="Arial" w:eastAsia="Calibri" w:hAnsi="Arial" w:cs="Arial"/>
        </w:rPr>
        <w:t xml:space="preserve"> ont été complétées</w:t>
      </w:r>
      <w:r w:rsidR="0062770F" w:rsidRPr="0062770F">
        <w:rPr>
          <w:rFonts w:ascii="Arial" w:eastAsia="Calibri" w:hAnsi="Arial" w:cs="Arial"/>
        </w:rPr>
        <w:t xml:space="preserve">, c’est-à-dire </w:t>
      </w:r>
      <w:r w:rsidRPr="0062770F">
        <w:rPr>
          <w:rFonts w:ascii="Arial" w:hAnsi="Arial" w:cs="Arial"/>
        </w:rPr>
        <w:t>en conditions réelles d’utilisation sur une période d’au moins 12 mois</w:t>
      </w:r>
      <w:r w:rsidR="0062770F">
        <w:rPr>
          <w:rFonts w:ascii="Arial" w:hAnsi="Arial" w:cs="Arial"/>
        </w:rPr>
        <w:t>.</w:t>
      </w:r>
    </w:p>
    <w:p w14:paraId="305F457C" w14:textId="77777777" w:rsidR="00495C09" w:rsidRDefault="00495C09" w:rsidP="00495C09">
      <w:pPr>
        <w:spacing w:after="0" w:line="240" w:lineRule="auto"/>
        <w:jc w:val="both"/>
        <w:rPr>
          <w:rFonts w:ascii="Arial" w:eastAsia="Calibri" w:hAnsi="Arial" w:cs="Arial"/>
        </w:rPr>
      </w:pPr>
    </w:p>
    <w:p w14:paraId="6849FEFC" w14:textId="41CE1F7F" w:rsidR="00495C09" w:rsidRDefault="00495C09" w:rsidP="00495C09">
      <w:pPr>
        <w:spacing w:after="0" w:line="240" w:lineRule="auto"/>
        <w:jc w:val="both"/>
        <w:rPr>
          <w:rFonts w:ascii="Arial" w:eastAsia="Calibri" w:hAnsi="Arial" w:cs="Arial"/>
        </w:rPr>
      </w:pPr>
      <w:r w:rsidRPr="00495C09">
        <w:rPr>
          <w:rFonts w:ascii="Arial" w:eastAsia="Calibri" w:hAnsi="Arial" w:cs="Arial"/>
        </w:rPr>
        <w:t xml:space="preserve">À cette fin, Transition énergétique Québec (TEQ) met le présent gabarit à votre disposition pour assurer une certaine uniformité dans la préparation des documents que </w:t>
      </w:r>
      <w:r w:rsidR="00FC26E0">
        <w:rPr>
          <w:rFonts w:ascii="Arial" w:eastAsia="Calibri" w:hAnsi="Arial" w:cs="Arial"/>
        </w:rPr>
        <w:t>vous devez</w:t>
      </w:r>
      <w:r w:rsidRPr="00495C09">
        <w:rPr>
          <w:rFonts w:ascii="Arial" w:eastAsia="Calibri" w:hAnsi="Arial" w:cs="Arial"/>
        </w:rPr>
        <w:t xml:space="preserve"> produire. Une fois </w:t>
      </w:r>
      <w:r w:rsidR="00FC26E0">
        <w:rPr>
          <w:rFonts w:ascii="Arial" w:eastAsia="Calibri" w:hAnsi="Arial" w:cs="Arial"/>
        </w:rPr>
        <w:t xml:space="preserve">rempli </w:t>
      </w:r>
      <w:r w:rsidR="004316BC">
        <w:rPr>
          <w:rFonts w:ascii="Arial" w:eastAsia="Calibri" w:hAnsi="Arial" w:cs="Arial"/>
        </w:rPr>
        <w:t>à la satisfaction de TEQ</w:t>
      </w:r>
      <w:r w:rsidRPr="00495C09">
        <w:rPr>
          <w:rFonts w:ascii="Arial" w:eastAsia="Calibri" w:hAnsi="Arial" w:cs="Arial"/>
        </w:rPr>
        <w:t xml:space="preserve">, ce document constituera un rapport de projet complet, répondant aux exigences du </w:t>
      </w:r>
      <w:r w:rsidR="0062770F">
        <w:rPr>
          <w:rFonts w:ascii="Arial" w:eastAsia="Calibri" w:hAnsi="Arial" w:cs="Arial"/>
        </w:rPr>
        <w:t>projet pilote</w:t>
      </w:r>
      <w:r w:rsidR="00D22EC3">
        <w:rPr>
          <w:rFonts w:ascii="Arial" w:eastAsia="Calibri" w:hAnsi="Arial" w:cs="Arial"/>
        </w:rPr>
        <w:t>.</w:t>
      </w:r>
    </w:p>
    <w:p w14:paraId="1A106EC8" w14:textId="77777777" w:rsidR="0062770F" w:rsidRPr="00495C09" w:rsidRDefault="0062770F" w:rsidP="00495C09">
      <w:pPr>
        <w:spacing w:after="0" w:line="240" w:lineRule="auto"/>
        <w:jc w:val="both"/>
        <w:rPr>
          <w:rFonts w:ascii="Arial" w:eastAsia="Calibri" w:hAnsi="Arial" w:cs="Arial"/>
        </w:rPr>
      </w:pPr>
    </w:p>
    <w:p w14:paraId="79C7EF39" w14:textId="77777777" w:rsidR="00495C09" w:rsidRPr="00495C09" w:rsidRDefault="00495C09" w:rsidP="00495C09">
      <w:pPr>
        <w:spacing w:after="0" w:line="240" w:lineRule="auto"/>
        <w:jc w:val="both"/>
        <w:rPr>
          <w:rFonts w:ascii="Arial" w:eastAsia="Calibri" w:hAnsi="Arial" w:cs="Arial"/>
        </w:rPr>
      </w:pPr>
      <w:r w:rsidRPr="00495C09">
        <w:rPr>
          <w:rFonts w:ascii="Arial" w:eastAsia="Calibri" w:hAnsi="Arial" w:cs="Arial"/>
        </w:rPr>
        <w:t xml:space="preserve">Le gabarit est en format Word. Vous n’avez qu’à remplir chacune des sections, sans tenir compte du nombre de caractères utilisés. Si une section ne s’applique pas à votre projet, vous n’avez qu’à y inscrire la mention « sans objet ». </w:t>
      </w:r>
    </w:p>
    <w:p w14:paraId="06314A35" w14:textId="77777777" w:rsidR="00495C09" w:rsidRPr="00495C09" w:rsidRDefault="00495C09" w:rsidP="00495C09">
      <w:pPr>
        <w:spacing w:after="0" w:line="240" w:lineRule="auto"/>
        <w:jc w:val="both"/>
        <w:rPr>
          <w:rFonts w:ascii="Arial" w:eastAsia="Calibri" w:hAnsi="Arial" w:cs="Arial"/>
        </w:rPr>
      </w:pPr>
    </w:p>
    <w:p w14:paraId="2BF88755" w14:textId="77777777" w:rsidR="00495C09" w:rsidRPr="00495C09" w:rsidRDefault="00495C09" w:rsidP="00495C09">
      <w:pPr>
        <w:spacing w:after="0" w:line="240" w:lineRule="auto"/>
        <w:jc w:val="both"/>
        <w:rPr>
          <w:rFonts w:ascii="Arial" w:eastAsia="Calibri" w:hAnsi="Arial" w:cs="Arial"/>
        </w:rPr>
      </w:pPr>
      <w:r w:rsidRPr="00495C09">
        <w:rPr>
          <w:rFonts w:ascii="Arial" w:eastAsia="Calibri" w:hAnsi="Arial" w:cs="Arial"/>
        </w:rPr>
        <w:t>Des instructions ont été ajoutées au début de certaines sections du gabarit afin d’en faciliter la compréhension. Ces instructions peuvent être retirées du document final.</w:t>
      </w:r>
    </w:p>
    <w:p w14:paraId="786C8491" w14:textId="77777777" w:rsidR="00495C09" w:rsidRPr="00495C09" w:rsidRDefault="00495C09" w:rsidP="00495C09">
      <w:pPr>
        <w:spacing w:after="0" w:line="240" w:lineRule="auto"/>
        <w:jc w:val="both"/>
        <w:rPr>
          <w:rFonts w:ascii="Arial" w:eastAsia="Calibri" w:hAnsi="Arial" w:cs="Arial"/>
        </w:rPr>
      </w:pPr>
    </w:p>
    <w:p w14:paraId="7626B3D2" w14:textId="77777777" w:rsidR="00495C09" w:rsidRPr="00495C09" w:rsidRDefault="00495C09" w:rsidP="00495C09">
      <w:pPr>
        <w:spacing w:after="0" w:line="240" w:lineRule="auto"/>
        <w:jc w:val="both"/>
        <w:rPr>
          <w:rFonts w:ascii="Arial" w:eastAsia="Calibri" w:hAnsi="Arial" w:cs="Arial"/>
        </w:rPr>
      </w:pPr>
      <w:r w:rsidRPr="00495C09">
        <w:rPr>
          <w:rFonts w:ascii="Arial" w:eastAsia="Calibri" w:hAnsi="Arial" w:cs="Arial"/>
        </w:rPr>
        <w:t>Une fois le gabarit rempli, actualisez la table des matières à l’aide de l’outil de mise à jour de votre logiciel.</w:t>
      </w:r>
    </w:p>
    <w:p w14:paraId="08F4B210" w14:textId="77777777" w:rsidR="00495C09" w:rsidRDefault="00495C09">
      <w:pPr>
        <w:rPr>
          <w:rFonts w:ascii="Arial" w:hAnsi="Arial" w:cs="Arial"/>
          <w:highlight w:val="yellow"/>
          <w:lang w:val="fr-FR"/>
        </w:rPr>
      </w:pPr>
      <w:r>
        <w:rPr>
          <w:rFonts w:ascii="Arial" w:hAnsi="Arial" w:cs="Arial"/>
          <w:highlight w:val="yellow"/>
          <w:lang w:val="fr-FR"/>
        </w:rPr>
        <w:br w:type="page"/>
      </w:r>
    </w:p>
    <w:p w14:paraId="58A63956" w14:textId="5B80D7C1" w:rsidR="00BE16AA" w:rsidRPr="0007655A" w:rsidRDefault="005E71BC" w:rsidP="0007655A">
      <w:pPr>
        <w:pStyle w:val="Titre1"/>
        <w:spacing w:before="0"/>
        <w:ind w:left="0" w:firstLine="0"/>
        <w:rPr>
          <w:rFonts w:cs="Arial"/>
        </w:rPr>
      </w:pPr>
      <w:bookmarkStart w:id="1" w:name="_Toc27379620"/>
      <w:r>
        <w:rPr>
          <w:rFonts w:cs="Arial"/>
        </w:rPr>
        <w:lastRenderedPageBreak/>
        <w:t>Introduction</w:t>
      </w:r>
      <w:bookmarkEnd w:id="1"/>
    </w:p>
    <w:p w14:paraId="7BF27526" w14:textId="77777777" w:rsidR="00BE16AA" w:rsidRPr="0007655A" w:rsidRDefault="00BE16AA" w:rsidP="0062770F"/>
    <w:p w14:paraId="3D249A03" w14:textId="7AC13D12" w:rsidR="0062770F" w:rsidRDefault="0062770F" w:rsidP="0062770F">
      <w:pPr>
        <w:jc w:val="both"/>
        <w:rPr>
          <w:rFonts w:ascii="Arial" w:hAnsi="Arial" w:cs="Arial"/>
        </w:rPr>
      </w:pPr>
      <w:bookmarkStart w:id="2" w:name="_Toc535488554"/>
      <w:r>
        <w:rPr>
          <w:rFonts w:ascii="Arial" w:hAnsi="Arial" w:cs="Arial"/>
        </w:rPr>
        <w:t>Prépare</w:t>
      </w:r>
      <w:r w:rsidR="00B374EF">
        <w:rPr>
          <w:rFonts w:ascii="Arial" w:hAnsi="Arial" w:cs="Arial"/>
        </w:rPr>
        <w:t xml:space="preserve">z </w:t>
      </w:r>
      <w:r>
        <w:rPr>
          <w:rFonts w:ascii="Arial" w:hAnsi="Arial" w:cs="Arial"/>
        </w:rPr>
        <w:t>un texte d’introduction présentant sommairement l’entreprise, le parc de véhicules, le projet, l’endroit où le projet a été implanté et sa durée. Résum</w:t>
      </w:r>
      <w:r w:rsidR="000C604A">
        <w:rPr>
          <w:rFonts w:ascii="Arial" w:hAnsi="Arial" w:cs="Arial"/>
        </w:rPr>
        <w:t>ez</w:t>
      </w:r>
      <w:r>
        <w:rPr>
          <w:rFonts w:ascii="Arial" w:hAnsi="Arial" w:cs="Arial"/>
        </w:rPr>
        <w:t xml:space="preserve"> le contenu du rapport.</w:t>
      </w:r>
    </w:p>
    <w:p w14:paraId="6250D4D9" w14:textId="77777777" w:rsidR="00E302F5" w:rsidRDefault="00E302F5" w:rsidP="0062770F">
      <w:pPr>
        <w:jc w:val="both"/>
        <w:rPr>
          <w:rFonts w:ascii="Arial" w:hAnsi="Arial" w:cs="Arial"/>
        </w:rPr>
      </w:pPr>
    </w:p>
    <w:p w14:paraId="635DF2FE" w14:textId="46A2ACA1" w:rsidR="00E302F5" w:rsidRPr="0007655A" w:rsidRDefault="00E302F5" w:rsidP="00E302F5">
      <w:pPr>
        <w:pStyle w:val="Titre1"/>
      </w:pPr>
      <w:bookmarkStart w:id="3" w:name="_Toc27379621"/>
      <w:r>
        <w:t>But et objectifs</w:t>
      </w:r>
      <w:bookmarkEnd w:id="3"/>
    </w:p>
    <w:p w14:paraId="263FE6FF" w14:textId="77777777" w:rsidR="00E302F5" w:rsidRPr="0007655A" w:rsidRDefault="00E302F5" w:rsidP="00E302F5"/>
    <w:p w14:paraId="7C8D8D9D" w14:textId="1B9B28F3" w:rsidR="00E302F5" w:rsidRDefault="00FC26E0" w:rsidP="00E302F5">
      <w:pPr>
        <w:jc w:val="both"/>
        <w:rPr>
          <w:rFonts w:ascii="Arial" w:hAnsi="Arial" w:cs="Arial"/>
        </w:rPr>
      </w:pPr>
      <w:r>
        <w:rPr>
          <w:rFonts w:ascii="Arial" w:hAnsi="Arial" w:cs="Arial"/>
        </w:rPr>
        <w:t xml:space="preserve">Décrivez </w:t>
      </w:r>
      <w:r w:rsidR="00E302F5">
        <w:rPr>
          <w:rFonts w:ascii="Arial" w:hAnsi="Arial" w:cs="Arial"/>
        </w:rPr>
        <w:t xml:space="preserve">le but et </w:t>
      </w:r>
      <w:r w:rsidR="001C5F21">
        <w:rPr>
          <w:rFonts w:ascii="Arial" w:hAnsi="Arial" w:cs="Arial"/>
        </w:rPr>
        <w:t xml:space="preserve">les </w:t>
      </w:r>
      <w:r w:rsidR="00E302F5">
        <w:rPr>
          <w:rFonts w:ascii="Arial" w:hAnsi="Arial" w:cs="Arial"/>
        </w:rPr>
        <w:t xml:space="preserve">objectifs </w:t>
      </w:r>
      <w:r w:rsidR="001C5F21">
        <w:rPr>
          <w:rFonts w:ascii="Arial" w:hAnsi="Arial" w:cs="Arial"/>
        </w:rPr>
        <w:t>pour l’atteindre.</w:t>
      </w:r>
    </w:p>
    <w:p w14:paraId="7AFB275E" w14:textId="77777777" w:rsidR="00E302F5" w:rsidRDefault="00E302F5" w:rsidP="00E302F5">
      <w:pPr>
        <w:jc w:val="both"/>
        <w:rPr>
          <w:rFonts w:ascii="Arial" w:hAnsi="Arial" w:cs="Arial"/>
        </w:rPr>
      </w:pPr>
    </w:p>
    <w:p w14:paraId="10224A58" w14:textId="36562AF7" w:rsidR="00E302F5" w:rsidRPr="0007655A" w:rsidRDefault="00E302F5" w:rsidP="00E302F5">
      <w:pPr>
        <w:pStyle w:val="Titre1"/>
      </w:pPr>
      <w:bookmarkStart w:id="4" w:name="_Toc27379622"/>
      <w:r>
        <w:t>Équipe de réalisation</w:t>
      </w:r>
      <w:bookmarkEnd w:id="4"/>
    </w:p>
    <w:p w14:paraId="0E8ADBED" w14:textId="77777777" w:rsidR="00E302F5" w:rsidRPr="0007655A" w:rsidRDefault="00E302F5" w:rsidP="00E302F5"/>
    <w:p w14:paraId="0023D14B" w14:textId="2A7EB5A4" w:rsidR="00E302F5" w:rsidRDefault="00E302F5" w:rsidP="00E302F5">
      <w:pPr>
        <w:jc w:val="both"/>
        <w:rPr>
          <w:rFonts w:ascii="Arial" w:hAnsi="Arial" w:cs="Arial"/>
        </w:rPr>
      </w:pPr>
      <w:r>
        <w:rPr>
          <w:rFonts w:ascii="Arial" w:hAnsi="Arial" w:cs="Arial"/>
        </w:rPr>
        <w:t>Présentez l’équipe du projet</w:t>
      </w:r>
      <w:r w:rsidR="009C2267">
        <w:rPr>
          <w:rFonts w:ascii="Arial" w:hAnsi="Arial" w:cs="Arial"/>
        </w:rPr>
        <w:t>,</w:t>
      </w:r>
      <w:r>
        <w:rPr>
          <w:rFonts w:ascii="Arial" w:hAnsi="Arial" w:cs="Arial"/>
        </w:rPr>
        <w:t xml:space="preserve"> </w:t>
      </w:r>
      <w:r w:rsidR="00FC26E0">
        <w:rPr>
          <w:rFonts w:ascii="Arial" w:hAnsi="Arial" w:cs="Arial"/>
        </w:rPr>
        <w:t xml:space="preserve">y compris </w:t>
      </w:r>
      <w:r>
        <w:rPr>
          <w:rFonts w:ascii="Arial" w:hAnsi="Arial" w:cs="Arial"/>
        </w:rPr>
        <w:t>les partenaires.</w:t>
      </w:r>
    </w:p>
    <w:p w14:paraId="0401F422" w14:textId="59FF64F6" w:rsidR="0062770F" w:rsidRDefault="0062770F" w:rsidP="0062770F">
      <w:pPr>
        <w:rPr>
          <w:rFonts w:ascii="Arial" w:hAnsi="Arial" w:cs="Arial"/>
        </w:rPr>
      </w:pPr>
    </w:p>
    <w:p w14:paraId="4FBD820B" w14:textId="0F790796" w:rsidR="005E71BC" w:rsidRDefault="005E71BC" w:rsidP="005E71BC">
      <w:pPr>
        <w:pStyle w:val="Titre1"/>
      </w:pPr>
      <w:bookmarkStart w:id="5" w:name="_Toc492391425"/>
      <w:bookmarkStart w:id="6" w:name="_Toc27379623"/>
      <w:bookmarkEnd w:id="2"/>
      <w:r>
        <w:t xml:space="preserve">Profil du parc de véhicules </w:t>
      </w:r>
      <w:bookmarkEnd w:id="5"/>
      <w:r w:rsidR="0062770F">
        <w:t>électriques</w:t>
      </w:r>
      <w:bookmarkEnd w:id="6"/>
      <w:r w:rsidR="0099206C">
        <w:t xml:space="preserve"> (VE)</w:t>
      </w:r>
    </w:p>
    <w:p w14:paraId="3E4D6298" w14:textId="77777777" w:rsidR="00EA55AA" w:rsidRPr="0007655A" w:rsidRDefault="00EA55AA" w:rsidP="00EA55AA">
      <w:pPr>
        <w:rPr>
          <w:rFonts w:ascii="Arial" w:hAnsi="Arial" w:cs="Arial"/>
        </w:rPr>
      </w:pPr>
    </w:p>
    <w:p w14:paraId="420C78F3" w14:textId="5B243BA7" w:rsidR="00771AA0" w:rsidRDefault="00744039" w:rsidP="00744039">
      <w:pPr>
        <w:jc w:val="both"/>
        <w:rPr>
          <w:rFonts w:ascii="Arial" w:hAnsi="Arial" w:cs="Arial"/>
        </w:rPr>
      </w:pPr>
      <w:r w:rsidRPr="0007655A">
        <w:rPr>
          <w:rFonts w:ascii="Arial" w:hAnsi="Arial" w:cs="Arial"/>
        </w:rPr>
        <w:t>Pré</w:t>
      </w:r>
      <w:r w:rsidR="000B5B7C">
        <w:rPr>
          <w:rFonts w:ascii="Arial" w:hAnsi="Arial" w:cs="Arial"/>
        </w:rPr>
        <w:t>sente</w:t>
      </w:r>
      <w:r w:rsidR="00B374EF">
        <w:rPr>
          <w:rFonts w:ascii="Arial" w:hAnsi="Arial" w:cs="Arial"/>
        </w:rPr>
        <w:t xml:space="preserve">z </w:t>
      </w:r>
      <w:r w:rsidR="000B5B7C">
        <w:rPr>
          <w:rFonts w:ascii="Arial" w:hAnsi="Arial" w:cs="Arial"/>
        </w:rPr>
        <w:t xml:space="preserve">l’inventaire des véhicules, </w:t>
      </w:r>
      <w:r w:rsidR="00F37F8B">
        <w:rPr>
          <w:rFonts w:ascii="Arial" w:hAnsi="Arial" w:cs="Arial"/>
        </w:rPr>
        <w:t>les</w:t>
      </w:r>
      <w:r w:rsidR="00771AA0">
        <w:rPr>
          <w:rFonts w:ascii="Arial" w:hAnsi="Arial" w:cs="Arial"/>
        </w:rPr>
        <w:t xml:space="preserve"> route</w:t>
      </w:r>
      <w:r w:rsidR="00F37F8B">
        <w:rPr>
          <w:rFonts w:ascii="Arial" w:hAnsi="Arial" w:cs="Arial"/>
        </w:rPr>
        <w:t>s</w:t>
      </w:r>
      <w:r w:rsidR="00771AA0">
        <w:rPr>
          <w:rFonts w:ascii="Arial" w:hAnsi="Arial" w:cs="Arial"/>
        </w:rPr>
        <w:t xml:space="preserve"> typique</w:t>
      </w:r>
      <w:r w:rsidR="00F37F8B">
        <w:rPr>
          <w:rFonts w:ascii="Arial" w:hAnsi="Arial" w:cs="Arial"/>
        </w:rPr>
        <w:t>s</w:t>
      </w:r>
      <w:r w:rsidR="00771AA0">
        <w:rPr>
          <w:rFonts w:ascii="Arial" w:hAnsi="Arial" w:cs="Arial"/>
        </w:rPr>
        <w:t xml:space="preserve">, </w:t>
      </w:r>
      <w:r w:rsidR="00F37F8B">
        <w:rPr>
          <w:rFonts w:ascii="Arial" w:hAnsi="Arial" w:cs="Arial"/>
        </w:rPr>
        <w:t>l</w:t>
      </w:r>
      <w:r w:rsidR="00A87425">
        <w:rPr>
          <w:rFonts w:ascii="Arial" w:hAnsi="Arial" w:cs="Arial"/>
        </w:rPr>
        <w:t>es charges transportées,</w:t>
      </w:r>
      <w:r w:rsidR="000B5B7C">
        <w:rPr>
          <w:rFonts w:ascii="Arial" w:hAnsi="Arial" w:cs="Arial"/>
        </w:rPr>
        <w:t xml:space="preserve"> etc.</w:t>
      </w:r>
    </w:p>
    <w:p w14:paraId="7C616FCA" w14:textId="222F0F3E" w:rsidR="00744039" w:rsidRDefault="00FC26E0" w:rsidP="00744039">
      <w:pPr>
        <w:jc w:val="both"/>
        <w:rPr>
          <w:rFonts w:ascii="Arial" w:hAnsi="Arial" w:cs="Arial"/>
        </w:rPr>
      </w:pPr>
      <w:r>
        <w:rPr>
          <w:rFonts w:ascii="Arial" w:hAnsi="Arial" w:cs="Arial"/>
        </w:rPr>
        <w:t xml:space="preserve">Décrivez </w:t>
      </w:r>
      <w:r w:rsidR="00771AA0">
        <w:rPr>
          <w:rFonts w:ascii="Arial" w:hAnsi="Arial" w:cs="Arial"/>
        </w:rPr>
        <w:t xml:space="preserve">les modalités de gestion du parc : attribution véhicule </w:t>
      </w:r>
      <w:r>
        <w:rPr>
          <w:rFonts w:ascii="Arial" w:hAnsi="Arial" w:cs="Arial"/>
        </w:rPr>
        <w:t xml:space="preserve">et </w:t>
      </w:r>
      <w:r w:rsidR="00771AA0">
        <w:rPr>
          <w:rFonts w:ascii="Arial" w:hAnsi="Arial" w:cs="Arial"/>
        </w:rPr>
        <w:t>conducteur, stationnement des véhicules lorsqu</w:t>
      </w:r>
      <w:r w:rsidR="009C2267">
        <w:rPr>
          <w:rFonts w:ascii="Arial" w:hAnsi="Arial" w:cs="Arial"/>
        </w:rPr>
        <w:t>’ils ne sont pas</w:t>
      </w:r>
      <w:r w:rsidR="00771AA0">
        <w:rPr>
          <w:rFonts w:ascii="Arial" w:hAnsi="Arial" w:cs="Arial"/>
        </w:rPr>
        <w:t xml:space="preserve"> utilisés, etc.</w:t>
      </w:r>
      <w:r w:rsidR="000B5B7C">
        <w:rPr>
          <w:rFonts w:ascii="Arial" w:hAnsi="Arial" w:cs="Arial"/>
        </w:rPr>
        <w:t xml:space="preserve"> </w:t>
      </w:r>
      <w:r w:rsidR="00744039" w:rsidRPr="0007655A">
        <w:rPr>
          <w:rFonts w:ascii="Arial" w:hAnsi="Arial" w:cs="Arial"/>
        </w:rPr>
        <w:t xml:space="preserve"> </w:t>
      </w:r>
    </w:p>
    <w:p w14:paraId="2852579B" w14:textId="77777777" w:rsidR="003B0D3C" w:rsidRDefault="003B0D3C" w:rsidP="00744039">
      <w:pPr>
        <w:jc w:val="both"/>
        <w:rPr>
          <w:rFonts w:ascii="Arial" w:hAnsi="Arial" w:cs="Arial"/>
        </w:rPr>
      </w:pPr>
    </w:p>
    <w:p w14:paraId="17D1D1AA" w14:textId="77777777" w:rsidR="003B0D3C" w:rsidRPr="0007655A" w:rsidRDefault="003B0D3C" w:rsidP="003B0D3C">
      <w:pPr>
        <w:pStyle w:val="Titre1"/>
      </w:pPr>
      <w:bookmarkStart w:id="7" w:name="_Toc27379624"/>
      <w:r>
        <w:t>Plan d’électrification du parc de véhicules</w:t>
      </w:r>
      <w:bookmarkEnd w:id="7"/>
    </w:p>
    <w:p w14:paraId="67651343" w14:textId="77777777" w:rsidR="003B0D3C" w:rsidRPr="0007655A" w:rsidRDefault="003B0D3C" w:rsidP="003B0D3C"/>
    <w:p w14:paraId="2BA0ED7F" w14:textId="743CA27D" w:rsidR="003B0D3C" w:rsidRDefault="00FC26E0" w:rsidP="003B0D3C">
      <w:pPr>
        <w:rPr>
          <w:rFonts w:ascii="Arial" w:hAnsi="Arial" w:cs="Arial"/>
        </w:rPr>
      </w:pPr>
      <w:r>
        <w:rPr>
          <w:rFonts w:ascii="Arial" w:hAnsi="Arial" w:cs="Arial"/>
        </w:rPr>
        <w:t xml:space="preserve">Décrivez </w:t>
      </w:r>
      <w:r w:rsidR="003B0D3C">
        <w:rPr>
          <w:rFonts w:ascii="Arial" w:hAnsi="Arial" w:cs="Arial"/>
        </w:rPr>
        <w:t>le plan d’électrification de l’organisation pour les années à venir.</w:t>
      </w:r>
    </w:p>
    <w:p w14:paraId="3D196619" w14:textId="77777777" w:rsidR="00771AA0" w:rsidRDefault="00771AA0" w:rsidP="00F95D4A">
      <w:pPr>
        <w:jc w:val="both"/>
        <w:rPr>
          <w:rFonts w:ascii="Arial" w:hAnsi="Arial" w:cs="Arial"/>
        </w:rPr>
      </w:pPr>
    </w:p>
    <w:p w14:paraId="11A5DD69" w14:textId="7DBF8934" w:rsidR="002B553C" w:rsidRDefault="007E0A0F" w:rsidP="00BC47FF">
      <w:pPr>
        <w:pStyle w:val="Titre1"/>
      </w:pPr>
      <w:bookmarkStart w:id="8" w:name="_Toc27379625"/>
      <w:r>
        <w:t>Planification, i</w:t>
      </w:r>
      <w:r w:rsidR="00BC47FF">
        <w:t>nstallation et mise en fonction</w:t>
      </w:r>
      <w:bookmarkEnd w:id="8"/>
    </w:p>
    <w:p w14:paraId="210EC260" w14:textId="77777777" w:rsidR="00BC47FF" w:rsidRPr="0007655A" w:rsidRDefault="00BC47FF" w:rsidP="002B553C">
      <w:pPr>
        <w:rPr>
          <w:rFonts w:ascii="Arial" w:hAnsi="Arial" w:cs="Arial"/>
        </w:rPr>
      </w:pPr>
    </w:p>
    <w:p w14:paraId="75713A7C" w14:textId="77777777" w:rsidR="00634BDF" w:rsidRDefault="00634BDF" w:rsidP="00634BDF">
      <w:pPr>
        <w:pStyle w:val="Titre2"/>
      </w:pPr>
      <w:bookmarkStart w:id="9" w:name="_Toc27379626"/>
      <w:r w:rsidRPr="00771AA0">
        <w:t xml:space="preserve">Conception </w:t>
      </w:r>
      <w:r>
        <w:t>d</w:t>
      </w:r>
      <w:r w:rsidRPr="00771AA0">
        <w:t>e la solution de recharge</w:t>
      </w:r>
      <w:bookmarkEnd w:id="9"/>
    </w:p>
    <w:p w14:paraId="61BC3AD5" w14:textId="1E1D5860" w:rsidR="00634BDF" w:rsidRDefault="00634BDF" w:rsidP="00634BDF">
      <w:pPr>
        <w:pStyle w:val="Titre2"/>
        <w:numPr>
          <w:ilvl w:val="0"/>
          <w:numId w:val="0"/>
        </w:numPr>
        <w:ind w:left="576"/>
      </w:pPr>
    </w:p>
    <w:p w14:paraId="46E16336" w14:textId="55328CD9" w:rsidR="00634BDF" w:rsidRDefault="00634BDF" w:rsidP="00634BDF">
      <w:pPr>
        <w:jc w:val="both"/>
        <w:rPr>
          <w:rFonts w:ascii="Arial" w:hAnsi="Arial" w:cs="Arial"/>
        </w:rPr>
      </w:pPr>
      <w:r>
        <w:rPr>
          <w:rFonts w:ascii="Arial" w:hAnsi="Arial" w:cs="Arial"/>
        </w:rPr>
        <w:t>Présentez les p</w:t>
      </w:r>
      <w:r w:rsidRPr="00E302F5">
        <w:rPr>
          <w:rFonts w:ascii="Arial" w:hAnsi="Arial" w:cs="Arial"/>
        </w:rPr>
        <w:t>rincipales données utilisées</w:t>
      </w:r>
      <w:r>
        <w:rPr>
          <w:rFonts w:ascii="Arial" w:hAnsi="Arial" w:cs="Arial"/>
        </w:rPr>
        <w:t>, les t</w:t>
      </w:r>
      <w:r w:rsidRPr="00771AA0">
        <w:rPr>
          <w:rFonts w:ascii="Arial" w:hAnsi="Arial" w:cs="Arial"/>
        </w:rPr>
        <w:t>echnologies évaluées</w:t>
      </w:r>
      <w:r w:rsidR="007C489C">
        <w:rPr>
          <w:rFonts w:ascii="Arial" w:hAnsi="Arial" w:cs="Arial"/>
        </w:rPr>
        <w:t xml:space="preserve"> avec les avantages et inconvénients</w:t>
      </w:r>
      <w:r>
        <w:rPr>
          <w:rFonts w:ascii="Arial" w:hAnsi="Arial" w:cs="Arial"/>
        </w:rPr>
        <w:t>, les d</w:t>
      </w:r>
      <w:r w:rsidRPr="005B775D">
        <w:rPr>
          <w:rFonts w:ascii="Arial" w:hAnsi="Arial" w:cs="Arial"/>
        </w:rPr>
        <w:t>éveloppement</w:t>
      </w:r>
      <w:r>
        <w:rPr>
          <w:rFonts w:ascii="Arial" w:hAnsi="Arial" w:cs="Arial"/>
        </w:rPr>
        <w:t>s</w:t>
      </w:r>
      <w:r w:rsidRPr="005B775D">
        <w:rPr>
          <w:rFonts w:ascii="Arial" w:hAnsi="Arial" w:cs="Arial"/>
        </w:rPr>
        <w:t xml:space="preserve"> technologique</w:t>
      </w:r>
      <w:r>
        <w:rPr>
          <w:rFonts w:ascii="Arial" w:hAnsi="Arial" w:cs="Arial"/>
        </w:rPr>
        <w:t>s</w:t>
      </w:r>
      <w:r w:rsidRPr="005B775D">
        <w:rPr>
          <w:rFonts w:ascii="Arial" w:hAnsi="Arial" w:cs="Arial"/>
        </w:rPr>
        <w:t xml:space="preserve"> si nécessaire </w:t>
      </w:r>
      <w:r>
        <w:rPr>
          <w:rFonts w:ascii="Arial" w:hAnsi="Arial" w:cs="Arial"/>
        </w:rPr>
        <w:t>(</w:t>
      </w:r>
      <w:r w:rsidR="00FC26E0">
        <w:rPr>
          <w:rFonts w:ascii="Arial" w:hAnsi="Arial" w:cs="Arial"/>
        </w:rPr>
        <w:t>y compris</w:t>
      </w:r>
      <w:r w:rsidR="00FC26E0" w:rsidRPr="005B775D">
        <w:rPr>
          <w:rFonts w:ascii="Arial" w:hAnsi="Arial" w:cs="Arial"/>
        </w:rPr>
        <w:t xml:space="preserve"> </w:t>
      </w:r>
      <w:r>
        <w:rPr>
          <w:rFonts w:ascii="Arial" w:hAnsi="Arial" w:cs="Arial"/>
        </w:rPr>
        <w:t xml:space="preserve">les </w:t>
      </w:r>
      <w:r w:rsidRPr="005B775D">
        <w:rPr>
          <w:rFonts w:ascii="Arial" w:hAnsi="Arial" w:cs="Arial"/>
        </w:rPr>
        <w:t>applications</w:t>
      </w:r>
      <w:r>
        <w:rPr>
          <w:rFonts w:ascii="Arial" w:hAnsi="Arial" w:cs="Arial"/>
        </w:rPr>
        <w:t>), etc.</w:t>
      </w:r>
    </w:p>
    <w:p w14:paraId="77AB5FF7" w14:textId="77777777" w:rsidR="001C5F21" w:rsidRPr="005B775D" w:rsidRDefault="001C5F21" w:rsidP="00634BDF">
      <w:pPr>
        <w:jc w:val="both"/>
        <w:rPr>
          <w:rFonts w:ascii="Arial" w:hAnsi="Arial" w:cs="Arial"/>
        </w:rPr>
      </w:pPr>
    </w:p>
    <w:p w14:paraId="7962303C" w14:textId="77777777" w:rsidR="00634BDF" w:rsidRPr="00634BDF" w:rsidRDefault="00634BDF" w:rsidP="00634BDF"/>
    <w:p w14:paraId="232BAEBB" w14:textId="486EE7B7" w:rsidR="002B553C" w:rsidRPr="0007655A" w:rsidRDefault="003B19D1" w:rsidP="00BC47FF">
      <w:pPr>
        <w:pStyle w:val="Titre2"/>
      </w:pPr>
      <w:bookmarkStart w:id="10" w:name="_Toc27379627"/>
      <w:r>
        <w:lastRenderedPageBreak/>
        <w:t>Solution de recharge</w:t>
      </w:r>
      <w:r w:rsidR="00BC47FF">
        <w:t xml:space="preserve"> utilisée</w:t>
      </w:r>
      <w:bookmarkEnd w:id="10"/>
    </w:p>
    <w:p w14:paraId="31A552F6" w14:textId="77777777" w:rsidR="007E0A0F" w:rsidRPr="0007655A" w:rsidRDefault="007E0A0F" w:rsidP="007E0A0F">
      <w:pPr>
        <w:rPr>
          <w:rFonts w:ascii="Arial" w:hAnsi="Arial" w:cs="Arial"/>
        </w:rPr>
      </w:pPr>
    </w:p>
    <w:p w14:paraId="2E6C7AB0" w14:textId="05EEDB1C" w:rsidR="007E0A0F" w:rsidRDefault="00FC26E0" w:rsidP="007E0A0F">
      <w:pPr>
        <w:jc w:val="both"/>
        <w:rPr>
          <w:rFonts w:ascii="Arial" w:hAnsi="Arial" w:cs="Arial"/>
        </w:rPr>
      </w:pPr>
      <w:r>
        <w:rPr>
          <w:rFonts w:ascii="Arial" w:hAnsi="Arial" w:cs="Arial"/>
        </w:rPr>
        <w:t>Décrivez</w:t>
      </w:r>
      <w:r w:rsidR="007E0A0F" w:rsidRPr="0007655A">
        <w:rPr>
          <w:rFonts w:ascii="Arial" w:hAnsi="Arial" w:cs="Arial"/>
        </w:rPr>
        <w:t xml:space="preserve"> les travaux </w:t>
      </w:r>
      <w:r w:rsidR="007E0A0F">
        <w:rPr>
          <w:rFonts w:ascii="Arial" w:hAnsi="Arial" w:cs="Arial"/>
        </w:rPr>
        <w:t>et les équipements</w:t>
      </w:r>
      <w:r w:rsidR="007E0A0F" w:rsidRPr="0007655A">
        <w:rPr>
          <w:rFonts w:ascii="Arial" w:hAnsi="Arial" w:cs="Arial"/>
        </w:rPr>
        <w:t xml:space="preserve">, </w:t>
      </w:r>
      <w:r w:rsidR="007E0A0F">
        <w:rPr>
          <w:rFonts w:ascii="Arial" w:hAnsi="Arial" w:cs="Arial"/>
        </w:rPr>
        <w:t>la durée de vie des équipements, etc. Explique</w:t>
      </w:r>
      <w:r>
        <w:rPr>
          <w:rFonts w:ascii="Arial" w:hAnsi="Arial" w:cs="Arial"/>
        </w:rPr>
        <w:t>z</w:t>
      </w:r>
      <w:r w:rsidR="007E0A0F">
        <w:rPr>
          <w:rFonts w:ascii="Arial" w:hAnsi="Arial" w:cs="Arial"/>
        </w:rPr>
        <w:t xml:space="preserve"> également pourquoi cette solution a été retenue et en quoi elle s’inscrit dans les objectifs de votre organisation.</w:t>
      </w:r>
    </w:p>
    <w:p w14:paraId="1F142073" w14:textId="622D91A6" w:rsidR="00B31C62" w:rsidRDefault="00B31C62" w:rsidP="00F95D4A">
      <w:pPr>
        <w:jc w:val="both"/>
        <w:rPr>
          <w:rFonts w:ascii="Arial" w:hAnsi="Arial" w:cs="Arial"/>
        </w:rPr>
      </w:pPr>
    </w:p>
    <w:p w14:paraId="7DA94068" w14:textId="4D65784B" w:rsidR="00B31C62" w:rsidRDefault="00B31C62" w:rsidP="00BC47FF">
      <w:pPr>
        <w:pStyle w:val="Titre2"/>
        <w:rPr>
          <w:lang w:val="fr-FR"/>
        </w:rPr>
      </w:pPr>
      <w:bookmarkStart w:id="11" w:name="_Toc27379628"/>
      <w:r>
        <w:rPr>
          <w:lang w:val="fr-FR"/>
        </w:rPr>
        <w:t>Description des travaux</w:t>
      </w:r>
      <w:r w:rsidR="00BC47FF">
        <w:rPr>
          <w:lang w:val="fr-FR"/>
        </w:rPr>
        <w:t xml:space="preserve"> réalisés</w:t>
      </w:r>
      <w:bookmarkEnd w:id="11"/>
    </w:p>
    <w:p w14:paraId="6118D65B" w14:textId="77777777" w:rsidR="00B31C62" w:rsidRDefault="00B31C62" w:rsidP="00B31C62">
      <w:pPr>
        <w:rPr>
          <w:lang w:val="fr-FR"/>
        </w:rPr>
      </w:pPr>
    </w:p>
    <w:p w14:paraId="10E45593" w14:textId="3AECA219" w:rsidR="00B31C62" w:rsidRPr="00B31C62" w:rsidRDefault="00FC26E0" w:rsidP="00B31C62">
      <w:pPr>
        <w:rPr>
          <w:rFonts w:ascii="Arial" w:hAnsi="Arial" w:cs="Arial"/>
        </w:rPr>
      </w:pPr>
      <w:r>
        <w:rPr>
          <w:rFonts w:ascii="Arial" w:hAnsi="Arial" w:cs="Arial"/>
        </w:rPr>
        <w:t>Décrivez</w:t>
      </w:r>
      <w:r w:rsidR="00B31C62">
        <w:rPr>
          <w:rFonts w:ascii="Arial" w:hAnsi="Arial" w:cs="Arial"/>
        </w:rPr>
        <w:t xml:space="preserve"> l</w:t>
      </w:r>
      <w:r w:rsidR="00B31C62" w:rsidRPr="00B31C62">
        <w:rPr>
          <w:rFonts w:ascii="Arial" w:hAnsi="Arial" w:cs="Arial"/>
        </w:rPr>
        <w:t xml:space="preserve">es </w:t>
      </w:r>
      <w:r w:rsidR="00B31C62">
        <w:rPr>
          <w:rFonts w:ascii="Arial" w:hAnsi="Arial" w:cs="Arial"/>
        </w:rPr>
        <w:t xml:space="preserve">différents paramètres </w:t>
      </w:r>
      <w:r w:rsidR="00BC47FF">
        <w:rPr>
          <w:rFonts w:ascii="Arial" w:hAnsi="Arial" w:cs="Arial"/>
        </w:rPr>
        <w:t>qui ont été pris en</w:t>
      </w:r>
      <w:r w:rsidR="00B31C62">
        <w:rPr>
          <w:rFonts w:ascii="Arial" w:hAnsi="Arial" w:cs="Arial"/>
        </w:rPr>
        <w:t xml:space="preserve"> </w:t>
      </w:r>
      <w:r w:rsidR="000C604A">
        <w:rPr>
          <w:rFonts w:ascii="Arial" w:hAnsi="Arial" w:cs="Arial"/>
        </w:rPr>
        <w:t xml:space="preserve">compte </w:t>
      </w:r>
      <w:r w:rsidR="00B31C62">
        <w:rPr>
          <w:rFonts w:ascii="Arial" w:hAnsi="Arial" w:cs="Arial"/>
        </w:rPr>
        <w:t xml:space="preserve">pour </w:t>
      </w:r>
      <w:r w:rsidR="007E0A0F">
        <w:rPr>
          <w:rFonts w:ascii="Arial" w:hAnsi="Arial" w:cs="Arial"/>
        </w:rPr>
        <w:t xml:space="preserve">réaliser </w:t>
      </w:r>
      <w:r w:rsidR="00B31C62">
        <w:rPr>
          <w:rFonts w:ascii="Arial" w:hAnsi="Arial" w:cs="Arial"/>
        </w:rPr>
        <w:t>le projet et les défis liés à ces travaux :</w:t>
      </w:r>
    </w:p>
    <w:p w14:paraId="18C5F435" w14:textId="77777777" w:rsidR="007E0A0F" w:rsidRDefault="007E0A0F" w:rsidP="007E0A0F">
      <w:pPr>
        <w:numPr>
          <w:ilvl w:val="0"/>
          <w:numId w:val="27"/>
        </w:numPr>
        <w:contextualSpacing/>
        <w:rPr>
          <w:rFonts w:ascii="Arial" w:eastAsia="Calibri" w:hAnsi="Arial" w:cs="Arial"/>
          <w:color w:val="000000"/>
        </w:rPr>
      </w:pPr>
      <w:r>
        <w:rPr>
          <w:rFonts w:ascii="Arial" w:eastAsia="Calibri" w:hAnsi="Arial" w:cs="Arial"/>
          <w:color w:val="000000"/>
        </w:rPr>
        <w:t>Planification et conception du projet (d</w:t>
      </w:r>
      <w:r w:rsidRPr="00616C5A">
        <w:rPr>
          <w:rFonts w:ascii="Arial" w:eastAsia="Calibri" w:hAnsi="Arial" w:cs="Arial"/>
          <w:color w:val="000000"/>
        </w:rPr>
        <w:t>étermin</w:t>
      </w:r>
      <w:r>
        <w:rPr>
          <w:rFonts w:ascii="Arial" w:eastAsia="Calibri" w:hAnsi="Arial" w:cs="Arial"/>
          <w:color w:val="000000"/>
        </w:rPr>
        <w:t>ation du</w:t>
      </w:r>
      <w:r w:rsidRPr="00616C5A">
        <w:rPr>
          <w:rFonts w:ascii="Arial" w:eastAsia="Calibri" w:hAnsi="Arial" w:cs="Arial"/>
          <w:color w:val="000000"/>
        </w:rPr>
        <w:t xml:space="preserve"> type d’équipements adéquats selon l’utilisation</w:t>
      </w:r>
      <w:r>
        <w:rPr>
          <w:rFonts w:ascii="Arial" w:eastAsia="Calibri" w:hAnsi="Arial" w:cs="Arial"/>
          <w:color w:val="000000"/>
        </w:rPr>
        <w:t xml:space="preserve"> prévue)</w:t>
      </w:r>
      <w:r w:rsidRPr="00616C5A">
        <w:rPr>
          <w:rFonts w:ascii="Arial" w:eastAsia="Calibri" w:hAnsi="Arial" w:cs="Arial"/>
          <w:color w:val="000000"/>
        </w:rPr>
        <w:t>;</w:t>
      </w:r>
    </w:p>
    <w:p w14:paraId="7D3646C7" w14:textId="77777777" w:rsidR="007E0A0F" w:rsidRDefault="007E0A0F" w:rsidP="007E0A0F">
      <w:pPr>
        <w:numPr>
          <w:ilvl w:val="0"/>
          <w:numId w:val="27"/>
        </w:numPr>
        <w:contextualSpacing/>
        <w:rPr>
          <w:rFonts w:ascii="Arial" w:eastAsia="Calibri" w:hAnsi="Arial" w:cs="Arial"/>
          <w:color w:val="000000"/>
        </w:rPr>
      </w:pPr>
      <w:r>
        <w:rPr>
          <w:rFonts w:ascii="Arial" w:eastAsia="Calibri" w:hAnsi="Arial" w:cs="Arial"/>
          <w:color w:val="000000"/>
        </w:rPr>
        <w:t>Planification des travaux d’installation;</w:t>
      </w:r>
    </w:p>
    <w:p w14:paraId="264642F8" w14:textId="23137612" w:rsidR="007E0A0F" w:rsidRPr="00616C5A" w:rsidRDefault="007E0A0F" w:rsidP="007E0A0F">
      <w:pPr>
        <w:numPr>
          <w:ilvl w:val="0"/>
          <w:numId w:val="27"/>
        </w:numPr>
        <w:contextualSpacing/>
        <w:rPr>
          <w:rFonts w:ascii="Arial" w:eastAsia="Calibri" w:hAnsi="Arial" w:cs="Arial"/>
          <w:color w:val="000000"/>
        </w:rPr>
      </w:pPr>
      <w:r>
        <w:rPr>
          <w:rFonts w:ascii="Arial" w:eastAsia="Calibri" w:hAnsi="Arial" w:cs="Arial"/>
          <w:color w:val="000000"/>
        </w:rPr>
        <w:t>Installation des</w:t>
      </w:r>
      <w:r w:rsidRPr="00616C5A">
        <w:rPr>
          <w:rFonts w:ascii="Arial" w:eastAsia="Calibri" w:hAnsi="Arial" w:cs="Arial"/>
          <w:color w:val="000000"/>
        </w:rPr>
        <w:t xml:space="preserve"> bornes aux installations </w:t>
      </w:r>
      <w:r w:rsidR="00FC26E0">
        <w:rPr>
          <w:rFonts w:ascii="Arial" w:eastAsia="Calibri" w:hAnsi="Arial" w:cs="Arial"/>
          <w:color w:val="000000"/>
        </w:rPr>
        <w:t>déjà en place</w:t>
      </w:r>
      <w:r w:rsidRPr="00616C5A">
        <w:rPr>
          <w:rFonts w:ascii="Arial" w:eastAsia="Calibri" w:hAnsi="Arial" w:cs="Arial"/>
          <w:color w:val="000000"/>
        </w:rPr>
        <w:t>;</w:t>
      </w:r>
    </w:p>
    <w:p w14:paraId="7083F58A" w14:textId="77777777" w:rsidR="007E0A0F" w:rsidRPr="008C0DA8" w:rsidRDefault="007E0A0F" w:rsidP="007E0A0F">
      <w:pPr>
        <w:numPr>
          <w:ilvl w:val="0"/>
          <w:numId w:val="27"/>
        </w:numPr>
        <w:contextualSpacing/>
        <w:rPr>
          <w:rFonts w:ascii="Arial" w:eastAsia="Calibri" w:hAnsi="Arial" w:cs="Arial"/>
          <w:color w:val="000000"/>
        </w:rPr>
      </w:pPr>
      <w:r>
        <w:rPr>
          <w:rFonts w:ascii="Arial" w:eastAsia="Calibri" w:hAnsi="Arial" w:cs="Arial"/>
          <w:color w:val="000000"/>
        </w:rPr>
        <w:t>Installation</w:t>
      </w:r>
      <w:r w:rsidRPr="00616C5A">
        <w:rPr>
          <w:rFonts w:ascii="Arial" w:eastAsia="Calibri" w:hAnsi="Arial" w:cs="Arial"/>
          <w:color w:val="000000"/>
        </w:rPr>
        <w:t xml:space="preserve"> </w:t>
      </w:r>
      <w:r>
        <w:rPr>
          <w:rFonts w:ascii="Arial" w:eastAsia="Calibri" w:hAnsi="Arial" w:cs="Arial"/>
          <w:color w:val="000000"/>
        </w:rPr>
        <w:t xml:space="preserve">du </w:t>
      </w:r>
      <w:r w:rsidRPr="00616C5A">
        <w:rPr>
          <w:rFonts w:ascii="Arial" w:eastAsia="Calibri" w:hAnsi="Arial" w:cs="Arial"/>
          <w:color w:val="000000"/>
        </w:rPr>
        <w:t>système de contrôle et d’optimisation de la recharge;</w:t>
      </w:r>
    </w:p>
    <w:p w14:paraId="116F99FC" w14:textId="0A6002BB" w:rsidR="007E0A0F" w:rsidRPr="00616C5A" w:rsidRDefault="009C2267" w:rsidP="007E0A0F">
      <w:pPr>
        <w:numPr>
          <w:ilvl w:val="0"/>
          <w:numId w:val="27"/>
        </w:numPr>
        <w:contextualSpacing/>
        <w:rPr>
          <w:rFonts w:ascii="Arial" w:eastAsia="Calibri" w:hAnsi="Arial" w:cs="Arial"/>
          <w:color w:val="000000"/>
        </w:rPr>
      </w:pPr>
      <w:r>
        <w:rPr>
          <w:rFonts w:ascii="Arial" w:eastAsia="Calibri" w:hAnsi="Arial" w:cs="Arial"/>
          <w:color w:val="000000"/>
        </w:rPr>
        <w:t>O</w:t>
      </w:r>
      <w:r w:rsidR="007E0A0F" w:rsidRPr="00616C5A">
        <w:rPr>
          <w:rFonts w:ascii="Arial" w:eastAsia="Calibri" w:hAnsi="Arial" w:cs="Arial"/>
          <w:color w:val="000000"/>
        </w:rPr>
        <w:t>rganis</w:t>
      </w:r>
      <w:r w:rsidR="007E0A0F">
        <w:rPr>
          <w:rFonts w:ascii="Arial" w:eastAsia="Calibri" w:hAnsi="Arial" w:cs="Arial"/>
          <w:color w:val="000000"/>
        </w:rPr>
        <w:t>ation</w:t>
      </w:r>
      <w:r w:rsidR="007E0A0F" w:rsidRPr="00616C5A">
        <w:rPr>
          <w:rFonts w:ascii="Arial" w:eastAsia="Calibri" w:hAnsi="Arial" w:cs="Arial"/>
          <w:color w:val="000000"/>
        </w:rPr>
        <w:t xml:space="preserve"> </w:t>
      </w:r>
      <w:r w:rsidR="007E0A0F">
        <w:rPr>
          <w:rFonts w:ascii="Arial" w:eastAsia="Calibri" w:hAnsi="Arial" w:cs="Arial"/>
          <w:color w:val="000000"/>
        </w:rPr>
        <w:t>du ou des sites de recharg</w:t>
      </w:r>
      <w:r w:rsidR="00082EB5">
        <w:rPr>
          <w:rFonts w:ascii="Arial" w:eastAsia="Calibri" w:hAnsi="Arial" w:cs="Arial"/>
          <w:color w:val="000000"/>
        </w:rPr>
        <w:t>e</w:t>
      </w:r>
      <w:r w:rsidR="007E0A0F" w:rsidRPr="00616C5A">
        <w:rPr>
          <w:rFonts w:ascii="Arial" w:eastAsia="Calibri" w:hAnsi="Arial" w:cs="Arial"/>
          <w:color w:val="000000"/>
        </w:rPr>
        <w:t xml:space="preserve"> </w:t>
      </w:r>
      <w:r>
        <w:rPr>
          <w:rFonts w:ascii="Arial" w:eastAsia="Calibri" w:hAnsi="Arial" w:cs="Arial"/>
          <w:color w:val="000000"/>
        </w:rPr>
        <w:t xml:space="preserve">et adaptation de ceux-ci </w:t>
      </w:r>
      <w:r w:rsidR="007E0A0F" w:rsidRPr="00616C5A">
        <w:rPr>
          <w:rFonts w:ascii="Arial" w:eastAsia="Calibri" w:hAnsi="Arial" w:cs="Arial"/>
          <w:color w:val="000000"/>
        </w:rPr>
        <w:t>aux équipements;</w:t>
      </w:r>
    </w:p>
    <w:p w14:paraId="01730CED" w14:textId="77777777" w:rsidR="007E0A0F" w:rsidRDefault="007E0A0F" w:rsidP="007E0A0F">
      <w:pPr>
        <w:numPr>
          <w:ilvl w:val="0"/>
          <w:numId w:val="27"/>
        </w:numPr>
        <w:contextualSpacing/>
        <w:rPr>
          <w:rFonts w:ascii="Arial" w:eastAsia="Calibri" w:hAnsi="Arial" w:cs="Arial"/>
          <w:color w:val="000000"/>
        </w:rPr>
      </w:pPr>
      <w:r>
        <w:rPr>
          <w:rFonts w:ascii="Arial" w:eastAsia="Calibri" w:hAnsi="Arial" w:cs="Arial"/>
          <w:color w:val="000000"/>
        </w:rPr>
        <w:t>E</w:t>
      </w:r>
      <w:r w:rsidRPr="00616C5A">
        <w:rPr>
          <w:rFonts w:ascii="Arial" w:eastAsia="Calibri" w:hAnsi="Arial" w:cs="Arial"/>
          <w:color w:val="000000"/>
        </w:rPr>
        <w:t>ntretien des bornes et des équipements;</w:t>
      </w:r>
    </w:p>
    <w:p w14:paraId="35C3924D" w14:textId="4D91CD89" w:rsidR="007E0A0F" w:rsidRPr="00061EC3" w:rsidRDefault="007E0A0F" w:rsidP="007E0A0F">
      <w:pPr>
        <w:numPr>
          <w:ilvl w:val="0"/>
          <w:numId w:val="27"/>
        </w:numPr>
        <w:contextualSpacing/>
        <w:rPr>
          <w:rFonts w:ascii="Arial" w:eastAsia="Calibri" w:hAnsi="Arial" w:cs="Arial"/>
          <w:color w:val="000000"/>
        </w:rPr>
      </w:pPr>
      <w:r>
        <w:rPr>
          <w:rFonts w:ascii="Arial" w:eastAsia="Calibri" w:hAnsi="Arial" w:cs="Arial"/>
          <w:color w:val="000000"/>
        </w:rPr>
        <w:t>Formation/embauche/consultation des ressources humaines;</w:t>
      </w:r>
    </w:p>
    <w:p w14:paraId="2AD06247" w14:textId="77777777" w:rsidR="007E0A0F" w:rsidRPr="00616C5A" w:rsidRDefault="007E0A0F" w:rsidP="007E0A0F">
      <w:pPr>
        <w:numPr>
          <w:ilvl w:val="0"/>
          <w:numId w:val="27"/>
        </w:numPr>
        <w:contextualSpacing/>
        <w:rPr>
          <w:rFonts w:ascii="Arial" w:eastAsia="Calibri" w:hAnsi="Arial" w:cs="Arial"/>
          <w:color w:val="000000"/>
        </w:rPr>
      </w:pPr>
      <w:r w:rsidRPr="00616C5A">
        <w:rPr>
          <w:rFonts w:ascii="Arial" w:eastAsia="Calibri" w:hAnsi="Arial" w:cs="Arial"/>
          <w:color w:val="000000"/>
        </w:rPr>
        <w:t>Etc.</w:t>
      </w:r>
    </w:p>
    <w:p w14:paraId="19F7B3F1" w14:textId="77777777" w:rsidR="002B553C" w:rsidRPr="0007655A" w:rsidRDefault="002B553C" w:rsidP="002B553C">
      <w:pPr>
        <w:rPr>
          <w:rFonts w:ascii="Arial" w:hAnsi="Arial" w:cs="Arial"/>
        </w:rPr>
      </w:pPr>
    </w:p>
    <w:p w14:paraId="14503153" w14:textId="77777777" w:rsidR="00082EB5" w:rsidRDefault="00082EB5" w:rsidP="00B31C62">
      <w:pPr>
        <w:jc w:val="both"/>
        <w:rPr>
          <w:rFonts w:ascii="Arial" w:hAnsi="Arial" w:cs="Arial"/>
        </w:rPr>
      </w:pPr>
    </w:p>
    <w:p w14:paraId="6FA08C3A" w14:textId="090AC4AA" w:rsidR="00BC47FF" w:rsidRDefault="007E0A0F" w:rsidP="00BC47FF">
      <w:pPr>
        <w:pStyle w:val="Titre2"/>
        <w:rPr>
          <w:lang w:val="fr-FR"/>
        </w:rPr>
      </w:pPr>
      <w:bookmarkStart w:id="12" w:name="_Toc27379629"/>
      <w:r>
        <w:rPr>
          <w:lang w:val="fr-FR"/>
        </w:rPr>
        <w:t>Défis rencontré</w:t>
      </w:r>
      <w:r w:rsidR="003B0D3C">
        <w:rPr>
          <w:lang w:val="fr-FR"/>
        </w:rPr>
        <w:t>s</w:t>
      </w:r>
      <w:r w:rsidR="00BC47FF">
        <w:rPr>
          <w:lang w:val="fr-FR"/>
        </w:rPr>
        <w:t xml:space="preserve"> lors de</w:t>
      </w:r>
      <w:r w:rsidR="00973528">
        <w:rPr>
          <w:lang w:val="fr-FR"/>
        </w:rPr>
        <w:t xml:space="preserve"> la planification,</w:t>
      </w:r>
      <w:r w:rsidR="00BC47FF">
        <w:rPr>
          <w:lang w:val="fr-FR"/>
        </w:rPr>
        <w:t xml:space="preserve"> </w:t>
      </w:r>
      <w:r w:rsidR="00FC26E0">
        <w:rPr>
          <w:lang w:val="fr-FR"/>
        </w:rPr>
        <w:t xml:space="preserve">de </w:t>
      </w:r>
      <w:r w:rsidR="00BC47FF">
        <w:rPr>
          <w:lang w:val="fr-FR"/>
        </w:rPr>
        <w:t>l’installation ou de la mise en fonction</w:t>
      </w:r>
      <w:bookmarkEnd w:id="12"/>
    </w:p>
    <w:p w14:paraId="7D307DAF" w14:textId="77777777" w:rsidR="00BC47FF" w:rsidRDefault="00BC47FF" w:rsidP="00BC47FF">
      <w:pPr>
        <w:rPr>
          <w:lang w:val="fr-FR"/>
        </w:rPr>
      </w:pPr>
    </w:p>
    <w:p w14:paraId="4852A313" w14:textId="6A0D1DE0" w:rsidR="00BC47FF" w:rsidRDefault="00FC26E0" w:rsidP="00BC47FF">
      <w:pPr>
        <w:rPr>
          <w:rFonts w:ascii="Arial" w:hAnsi="Arial" w:cs="Arial"/>
        </w:rPr>
      </w:pPr>
      <w:bookmarkStart w:id="13" w:name="_Toc430604912"/>
      <w:bookmarkStart w:id="14" w:name="_Toc435620455"/>
      <w:r>
        <w:rPr>
          <w:rFonts w:ascii="Arial" w:hAnsi="Arial" w:cs="Arial"/>
        </w:rPr>
        <w:t>Décrivez</w:t>
      </w:r>
      <w:r w:rsidR="00BC47FF">
        <w:rPr>
          <w:rFonts w:ascii="Arial" w:hAnsi="Arial" w:cs="Arial"/>
        </w:rPr>
        <w:t xml:space="preserve"> l</w:t>
      </w:r>
      <w:r w:rsidR="00BC47FF" w:rsidRPr="00B31C62">
        <w:rPr>
          <w:rFonts w:ascii="Arial" w:hAnsi="Arial" w:cs="Arial"/>
        </w:rPr>
        <w:t>es problèmes survenus lors de l</w:t>
      </w:r>
      <w:r w:rsidR="001C5F21">
        <w:rPr>
          <w:rFonts w:ascii="Arial" w:hAnsi="Arial" w:cs="Arial"/>
        </w:rPr>
        <w:t>a planification, de l’installation ou de l</w:t>
      </w:r>
      <w:r w:rsidR="00BC47FF" w:rsidRPr="00B31C62">
        <w:rPr>
          <w:rFonts w:ascii="Arial" w:hAnsi="Arial" w:cs="Arial"/>
        </w:rPr>
        <w:t xml:space="preserve">a mise en fonction des équipements et </w:t>
      </w:r>
      <w:r w:rsidR="00BC47FF">
        <w:rPr>
          <w:rFonts w:ascii="Arial" w:hAnsi="Arial" w:cs="Arial"/>
        </w:rPr>
        <w:t>l</w:t>
      </w:r>
      <w:r w:rsidR="00BC47FF" w:rsidRPr="00B31C62">
        <w:rPr>
          <w:rFonts w:ascii="Arial" w:hAnsi="Arial" w:cs="Arial"/>
        </w:rPr>
        <w:t>es solutions apportées</w:t>
      </w:r>
      <w:bookmarkEnd w:id="13"/>
      <w:bookmarkEnd w:id="14"/>
      <w:r w:rsidR="00BC47FF">
        <w:rPr>
          <w:rFonts w:ascii="Arial" w:hAnsi="Arial" w:cs="Arial"/>
        </w:rPr>
        <w:t xml:space="preserve"> : </w:t>
      </w:r>
    </w:p>
    <w:p w14:paraId="2546FD86" w14:textId="77777777" w:rsidR="00BC47FF" w:rsidRPr="00B31C62" w:rsidRDefault="00BC47FF" w:rsidP="00BC47FF">
      <w:pPr>
        <w:pStyle w:val="Paragraphedeliste"/>
        <w:numPr>
          <w:ilvl w:val="0"/>
          <w:numId w:val="30"/>
        </w:numPr>
        <w:rPr>
          <w:rFonts w:ascii="Arial" w:hAnsi="Arial" w:cs="Arial"/>
        </w:rPr>
      </w:pPr>
      <w:r w:rsidRPr="00B31C62">
        <w:rPr>
          <w:rFonts w:ascii="Arial" w:hAnsi="Arial" w:cs="Arial"/>
        </w:rPr>
        <w:t>Retards</w:t>
      </w:r>
    </w:p>
    <w:p w14:paraId="2F78CD8E" w14:textId="14400BE5" w:rsidR="00BC47FF" w:rsidRPr="00B31C62" w:rsidRDefault="00BC47FF" w:rsidP="00BC47FF">
      <w:pPr>
        <w:pStyle w:val="Paragraphedeliste"/>
        <w:numPr>
          <w:ilvl w:val="0"/>
          <w:numId w:val="30"/>
        </w:numPr>
        <w:rPr>
          <w:rFonts w:ascii="Arial" w:hAnsi="Arial" w:cs="Arial"/>
        </w:rPr>
      </w:pPr>
      <w:r w:rsidRPr="00B31C62">
        <w:rPr>
          <w:rFonts w:ascii="Arial" w:hAnsi="Arial" w:cs="Arial"/>
        </w:rPr>
        <w:t xml:space="preserve">Coûts </w:t>
      </w:r>
    </w:p>
    <w:p w14:paraId="48728C30" w14:textId="78150AC8" w:rsidR="00BC47FF" w:rsidRPr="00B31C62" w:rsidRDefault="00BC47FF" w:rsidP="00BC47FF">
      <w:pPr>
        <w:pStyle w:val="Paragraphedeliste"/>
        <w:numPr>
          <w:ilvl w:val="0"/>
          <w:numId w:val="30"/>
        </w:numPr>
        <w:rPr>
          <w:rFonts w:ascii="Arial" w:hAnsi="Arial" w:cs="Arial"/>
        </w:rPr>
      </w:pPr>
      <w:r w:rsidRPr="00B31C62">
        <w:rPr>
          <w:rFonts w:ascii="Arial" w:hAnsi="Arial" w:cs="Arial"/>
        </w:rPr>
        <w:t xml:space="preserve">Changement technologique </w:t>
      </w:r>
    </w:p>
    <w:p w14:paraId="6D78F1D7" w14:textId="5A4B9C81" w:rsidR="00BC47FF" w:rsidRDefault="000F3C81" w:rsidP="00BC47FF">
      <w:pPr>
        <w:pStyle w:val="Paragraphedeliste"/>
        <w:numPr>
          <w:ilvl w:val="0"/>
          <w:numId w:val="30"/>
        </w:numPr>
        <w:rPr>
          <w:rFonts w:ascii="Arial" w:hAnsi="Arial" w:cs="Arial"/>
        </w:rPr>
      </w:pPr>
      <w:r>
        <w:rPr>
          <w:rFonts w:ascii="Arial" w:hAnsi="Arial" w:cs="Arial"/>
        </w:rPr>
        <w:t xml:space="preserve">Adaptation ou </w:t>
      </w:r>
      <w:r w:rsidR="00387904">
        <w:rPr>
          <w:rFonts w:ascii="Arial" w:hAnsi="Arial" w:cs="Arial"/>
        </w:rPr>
        <w:t>c</w:t>
      </w:r>
      <w:r w:rsidR="00BC47FF" w:rsidRPr="00B31C62">
        <w:rPr>
          <w:rFonts w:ascii="Arial" w:hAnsi="Arial" w:cs="Arial"/>
        </w:rPr>
        <w:t xml:space="preserve">hangement de ressources humaines </w:t>
      </w:r>
    </w:p>
    <w:p w14:paraId="789F0874" w14:textId="3545A85C" w:rsidR="00973528" w:rsidRPr="00B31C62" w:rsidRDefault="00973528" w:rsidP="00BC47FF">
      <w:pPr>
        <w:pStyle w:val="Paragraphedeliste"/>
        <w:numPr>
          <w:ilvl w:val="0"/>
          <w:numId w:val="30"/>
        </w:numPr>
        <w:rPr>
          <w:rFonts w:ascii="Arial" w:hAnsi="Arial" w:cs="Arial"/>
        </w:rPr>
      </w:pPr>
      <w:r>
        <w:rPr>
          <w:rFonts w:ascii="Arial" w:hAnsi="Arial" w:cs="Arial"/>
        </w:rPr>
        <w:t>Disponibilité des équipements</w:t>
      </w:r>
    </w:p>
    <w:p w14:paraId="53E2AE3B" w14:textId="21BFF8D3" w:rsidR="00BC47FF" w:rsidRPr="00B31C62" w:rsidRDefault="00FC26E0" w:rsidP="00BC47FF">
      <w:pPr>
        <w:pStyle w:val="Paragraphedeliste"/>
        <w:numPr>
          <w:ilvl w:val="0"/>
          <w:numId w:val="30"/>
        </w:numPr>
        <w:rPr>
          <w:rFonts w:ascii="Arial" w:hAnsi="Arial" w:cs="Arial"/>
        </w:rPr>
      </w:pPr>
      <w:r>
        <w:rPr>
          <w:rFonts w:ascii="Arial" w:hAnsi="Arial" w:cs="Arial"/>
        </w:rPr>
        <w:t>E</w:t>
      </w:r>
      <w:r w:rsidR="00BC47FF" w:rsidRPr="00B31C62">
        <w:rPr>
          <w:rFonts w:ascii="Arial" w:hAnsi="Arial" w:cs="Arial"/>
        </w:rPr>
        <w:t>tc.</w:t>
      </w:r>
    </w:p>
    <w:p w14:paraId="4CEA3999" w14:textId="7CCF0A48" w:rsidR="002B553C" w:rsidRDefault="002B553C" w:rsidP="002B553C">
      <w:pPr>
        <w:rPr>
          <w:rFonts w:ascii="Arial" w:hAnsi="Arial" w:cs="Arial"/>
        </w:rPr>
      </w:pPr>
    </w:p>
    <w:p w14:paraId="2DCA7846" w14:textId="4B74E2AE" w:rsidR="001C5F21" w:rsidRDefault="001C5F21" w:rsidP="002B553C">
      <w:pPr>
        <w:rPr>
          <w:rFonts w:ascii="Arial" w:hAnsi="Arial" w:cs="Arial"/>
        </w:rPr>
      </w:pPr>
    </w:p>
    <w:p w14:paraId="5E291177" w14:textId="70A31309" w:rsidR="001C5F21" w:rsidRDefault="001C5F21" w:rsidP="002B553C">
      <w:pPr>
        <w:rPr>
          <w:rFonts w:ascii="Arial" w:hAnsi="Arial" w:cs="Arial"/>
        </w:rPr>
      </w:pPr>
    </w:p>
    <w:p w14:paraId="3B1E3BAD" w14:textId="0B1062E1" w:rsidR="001C5F21" w:rsidRDefault="001C5F21" w:rsidP="002B553C">
      <w:pPr>
        <w:rPr>
          <w:rFonts w:ascii="Arial" w:hAnsi="Arial" w:cs="Arial"/>
        </w:rPr>
      </w:pPr>
    </w:p>
    <w:p w14:paraId="0EAE1926" w14:textId="77777777" w:rsidR="001C5F21" w:rsidRPr="0007655A" w:rsidRDefault="001C5F21" w:rsidP="002B553C">
      <w:pPr>
        <w:rPr>
          <w:rFonts w:ascii="Arial" w:hAnsi="Arial" w:cs="Arial"/>
        </w:rPr>
      </w:pPr>
    </w:p>
    <w:p w14:paraId="59FDFE54" w14:textId="671E2C15" w:rsidR="003B19D1" w:rsidRDefault="00A718F0" w:rsidP="00BC47FF">
      <w:pPr>
        <w:pStyle w:val="Titre1"/>
        <w:rPr>
          <w:rFonts w:eastAsia="Times New Roman"/>
          <w:lang w:val="fr-FR" w:eastAsia="fr-CA"/>
        </w:rPr>
      </w:pPr>
      <w:bookmarkStart w:id="15" w:name="_Toc27379630"/>
      <w:r w:rsidRPr="00A718F0">
        <w:rPr>
          <w:rFonts w:eastAsia="Times New Roman"/>
          <w:lang w:val="fr-FR" w:eastAsia="fr-CA"/>
        </w:rPr>
        <w:lastRenderedPageBreak/>
        <w:t>Exploitation</w:t>
      </w:r>
      <w:r>
        <w:rPr>
          <w:rFonts w:eastAsia="Times New Roman"/>
          <w:lang w:val="fr-FR" w:eastAsia="fr-CA"/>
        </w:rPr>
        <w:t xml:space="preserve"> </w:t>
      </w:r>
      <w:r w:rsidR="00BC47FF">
        <w:rPr>
          <w:rFonts w:eastAsia="Times New Roman"/>
          <w:lang w:val="fr-FR" w:eastAsia="fr-CA"/>
        </w:rPr>
        <w:t>de la solution de recharge</w:t>
      </w:r>
      <w:bookmarkEnd w:id="15"/>
    </w:p>
    <w:p w14:paraId="08458F55" w14:textId="77777777" w:rsidR="00BC47FF" w:rsidRPr="00BC47FF" w:rsidRDefault="00BC47FF" w:rsidP="00BC47FF">
      <w:pPr>
        <w:rPr>
          <w:lang w:val="fr-FR" w:eastAsia="fr-CA"/>
        </w:rPr>
      </w:pPr>
    </w:p>
    <w:p w14:paraId="572C7C2F" w14:textId="77777777" w:rsidR="00973528" w:rsidRDefault="00973528" w:rsidP="00973528">
      <w:pPr>
        <w:pStyle w:val="Titre2"/>
        <w:rPr>
          <w:lang w:val="fr-FR" w:eastAsia="fr-CA"/>
        </w:rPr>
      </w:pPr>
      <w:bookmarkStart w:id="16" w:name="_Toc27379631"/>
      <w:r>
        <w:rPr>
          <w:lang w:val="fr-FR" w:eastAsia="fr-CA"/>
        </w:rPr>
        <w:t>Description du fonctionnement du parc de véhicules</w:t>
      </w:r>
      <w:bookmarkEnd w:id="16"/>
    </w:p>
    <w:p w14:paraId="60A4FA5A" w14:textId="77777777" w:rsidR="00973528" w:rsidRDefault="00973528" w:rsidP="00973528">
      <w:pPr>
        <w:rPr>
          <w:lang w:val="fr-FR" w:eastAsia="fr-CA"/>
        </w:rPr>
      </w:pPr>
    </w:p>
    <w:p w14:paraId="34254263" w14:textId="5CB98912" w:rsidR="00973528" w:rsidRPr="00F37F8B" w:rsidRDefault="00973528" w:rsidP="00973528">
      <w:pPr>
        <w:rPr>
          <w:rFonts w:ascii="Arial" w:hAnsi="Arial" w:cs="Arial"/>
          <w:lang w:val="fr-FR" w:eastAsia="fr-CA"/>
        </w:rPr>
      </w:pPr>
      <w:r w:rsidRPr="00F37F8B">
        <w:rPr>
          <w:rFonts w:ascii="Arial" w:hAnsi="Arial" w:cs="Arial"/>
          <w:lang w:val="fr-FR" w:eastAsia="fr-CA"/>
        </w:rPr>
        <w:t xml:space="preserve">Expliquez comment était gérée la recharge, quels étaient les intervenants </w:t>
      </w:r>
      <w:r w:rsidR="00FC26E0">
        <w:rPr>
          <w:rFonts w:ascii="Arial" w:hAnsi="Arial" w:cs="Arial"/>
          <w:lang w:val="fr-FR" w:eastAsia="fr-CA"/>
        </w:rPr>
        <w:t>concernés</w:t>
      </w:r>
      <w:r w:rsidRPr="00F37F8B">
        <w:rPr>
          <w:rFonts w:ascii="Arial" w:hAnsi="Arial" w:cs="Arial"/>
          <w:lang w:val="fr-FR" w:eastAsia="fr-CA"/>
        </w:rPr>
        <w:t>, la stratégie de recharge mise en place, etc.</w:t>
      </w:r>
    </w:p>
    <w:p w14:paraId="1FF903F4" w14:textId="77777777" w:rsidR="00634BDF" w:rsidRPr="003B43A6" w:rsidRDefault="00634BDF" w:rsidP="00973528">
      <w:pPr>
        <w:rPr>
          <w:lang w:val="fr-FR" w:eastAsia="fr-CA"/>
        </w:rPr>
      </w:pPr>
    </w:p>
    <w:p w14:paraId="147094D4" w14:textId="6ABDB106" w:rsidR="00973528" w:rsidRDefault="00973528" w:rsidP="00973528">
      <w:pPr>
        <w:pStyle w:val="Titre2"/>
        <w:rPr>
          <w:lang w:val="fr-FR" w:eastAsia="fr-CA"/>
        </w:rPr>
      </w:pPr>
      <w:bookmarkStart w:id="17" w:name="_Toc27379632"/>
      <w:r>
        <w:rPr>
          <w:lang w:val="fr-FR" w:eastAsia="fr-CA"/>
        </w:rPr>
        <w:t>Défis rencontrés lors de l’</w:t>
      </w:r>
      <w:r w:rsidR="00FC26E0">
        <w:rPr>
          <w:lang w:val="fr-FR" w:eastAsia="fr-CA"/>
        </w:rPr>
        <w:t>exploitation</w:t>
      </w:r>
      <w:r>
        <w:rPr>
          <w:lang w:val="fr-FR" w:eastAsia="fr-CA"/>
        </w:rPr>
        <w:t xml:space="preserve"> du parc de véhicules électriques</w:t>
      </w:r>
      <w:bookmarkEnd w:id="17"/>
    </w:p>
    <w:p w14:paraId="5575428F" w14:textId="0E8742EA" w:rsidR="00973528" w:rsidRPr="00973528" w:rsidRDefault="00973528" w:rsidP="00973528">
      <w:pPr>
        <w:rPr>
          <w:rFonts w:ascii="Arial" w:hAnsi="Arial" w:cs="Arial"/>
          <w:lang w:val="fr-FR"/>
        </w:rPr>
      </w:pPr>
    </w:p>
    <w:p w14:paraId="5B51E901" w14:textId="63D002FC" w:rsidR="00634BDF" w:rsidRPr="00103AA9" w:rsidRDefault="00634BDF" w:rsidP="00634BDF">
      <w:pPr>
        <w:rPr>
          <w:rFonts w:ascii="Arial" w:eastAsia="Calibri" w:hAnsi="Arial" w:cs="Arial"/>
          <w:color w:val="000000"/>
        </w:rPr>
      </w:pPr>
      <w:r w:rsidRPr="00103AA9">
        <w:rPr>
          <w:rFonts w:ascii="Arial" w:eastAsia="Calibri" w:hAnsi="Arial" w:cs="Arial"/>
          <w:color w:val="000000"/>
        </w:rPr>
        <w:t xml:space="preserve">Décrivez les défis rencontrés lors de </w:t>
      </w:r>
      <w:r w:rsidR="00FC26E0" w:rsidRPr="00103AA9">
        <w:rPr>
          <w:rFonts w:ascii="Arial" w:eastAsia="Calibri" w:hAnsi="Arial" w:cs="Arial"/>
          <w:color w:val="000000"/>
        </w:rPr>
        <w:t>l’</w:t>
      </w:r>
      <w:r w:rsidR="00FC26E0">
        <w:rPr>
          <w:rFonts w:ascii="Arial" w:eastAsia="Calibri" w:hAnsi="Arial" w:cs="Arial"/>
          <w:color w:val="000000"/>
        </w:rPr>
        <w:t>exploitation</w:t>
      </w:r>
      <w:r w:rsidR="00FC26E0" w:rsidRPr="00103AA9">
        <w:rPr>
          <w:rFonts w:ascii="Arial" w:eastAsia="Calibri" w:hAnsi="Arial" w:cs="Arial"/>
          <w:color w:val="000000"/>
        </w:rPr>
        <w:t> </w:t>
      </w:r>
      <w:r w:rsidRPr="00103AA9">
        <w:rPr>
          <w:rFonts w:ascii="Arial" w:eastAsia="Calibri" w:hAnsi="Arial" w:cs="Arial"/>
          <w:color w:val="000000"/>
        </w:rPr>
        <w:t>:</w:t>
      </w:r>
    </w:p>
    <w:p w14:paraId="362C7B42" w14:textId="3E0F7475" w:rsidR="00634BDF" w:rsidRDefault="00634BDF" w:rsidP="00634BDF">
      <w:pPr>
        <w:pStyle w:val="Paragraphedeliste"/>
        <w:numPr>
          <w:ilvl w:val="0"/>
          <w:numId w:val="34"/>
        </w:numPr>
        <w:rPr>
          <w:rFonts w:ascii="Arial" w:eastAsia="Calibri" w:hAnsi="Arial" w:cs="Arial"/>
          <w:color w:val="000000"/>
        </w:rPr>
      </w:pPr>
      <w:r>
        <w:rPr>
          <w:rFonts w:ascii="Arial" w:eastAsia="Calibri" w:hAnsi="Arial" w:cs="Arial"/>
          <w:color w:val="000000"/>
        </w:rPr>
        <w:t>Défis technologiques</w:t>
      </w:r>
    </w:p>
    <w:p w14:paraId="5BF152D8" w14:textId="71F39075" w:rsidR="007C489C" w:rsidRDefault="007C489C" w:rsidP="00634BDF">
      <w:pPr>
        <w:pStyle w:val="Paragraphedeliste"/>
        <w:numPr>
          <w:ilvl w:val="0"/>
          <w:numId w:val="34"/>
        </w:numPr>
        <w:rPr>
          <w:rFonts w:ascii="Arial" w:eastAsia="Calibri" w:hAnsi="Arial" w:cs="Arial"/>
          <w:color w:val="000000"/>
        </w:rPr>
      </w:pPr>
      <w:r>
        <w:rPr>
          <w:rFonts w:ascii="Arial" w:eastAsia="Calibri" w:hAnsi="Arial" w:cs="Arial"/>
          <w:color w:val="000000"/>
        </w:rPr>
        <w:t>Fiabilité</w:t>
      </w:r>
    </w:p>
    <w:p w14:paraId="0E2F8E31" w14:textId="27F9BE2F" w:rsidR="007C489C" w:rsidRDefault="007C489C" w:rsidP="00634BDF">
      <w:pPr>
        <w:pStyle w:val="Paragraphedeliste"/>
        <w:numPr>
          <w:ilvl w:val="0"/>
          <w:numId w:val="34"/>
        </w:numPr>
        <w:rPr>
          <w:rFonts w:ascii="Arial" w:eastAsia="Calibri" w:hAnsi="Arial" w:cs="Arial"/>
          <w:color w:val="000000"/>
        </w:rPr>
      </w:pPr>
      <w:r>
        <w:rPr>
          <w:rFonts w:ascii="Arial" w:eastAsia="Calibri" w:hAnsi="Arial" w:cs="Arial"/>
          <w:color w:val="000000"/>
        </w:rPr>
        <w:t>Coût non planifié</w:t>
      </w:r>
    </w:p>
    <w:p w14:paraId="5F1AD2FA" w14:textId="459B1FB9" w:rsidR="00634BDF" w:rsidRDefault="00634BDF" w:rsidP="00634BDF">
      <w:pPr>
        <w:pStyle w:val="Paragraphedeliste"/>
        <w:numPr>
          <w:ilvl w:val="0"/>
          <w:numId w:val="34"/>
        </w:numPr>
        <w:rPr>
          <w:rFonts w:ascii="Arial" w:eastAsia="Calibri" w:hAnsi="Arial" w:cs="Arial"/>
          <w:color w:val="000000"/>
        </w:rPr>
      </w:pPr>
      <w:r>
        <w:rPr>
          <w:rFonts w:ascii="Arial" w:eastAsia="Calibri" w:hAnsi="Arial" w:cs="Arial"/>
          <w:color w:val="000000"/>
        </w:rPr>
        <w:t>Etc.</w:t>
      </w:r>
    </w:p>
    <w:p w14:paraId="2D2E0797" w14:textId="77777777" w:rsidR="00973528" w:rsidRPr="00973528" w:rsidRDefault="00973528" w:rsidP="00973528">
      <w:pPr>
        <w:rPr>
          <w:lang w:val="fr-FR"/>
        </w:rPr>
      </w:pPr>
    </w:p>
    <w:p w14:paraId="1F6EC98E" w14:textId="2F793720" w:rsidR="003B19D1" w:rsidRPr="0007655A" w:rsidRDefault="000C604A" w:rsidP="00BC47FF">
      <w:pPr>
        <w:pStyle w:val="Titre2"/>
        <w:rPr>
          <w:lang w:val="fr-FR"/>
        </w:rPr>
      </w:pPr>
      <w:bookmarkStart w:id="18" w:name="_Toc27379633"/>
      <w:r>
        <w:rPr>
          <w:lang w:val="fr-FR"/>
        </w:rPr>
        <w:t>Méthod</w:t>
      </w:r>
      <w:r w:rsidR="000F3C81">
        <w:rPr>
          <w:lang w:val="fr-FR"/>
        </w:rPr>
        <w:t>ologie</w:t>
      </w:r>
      <w:r>
        <w:rPr>
          <w:lang w:val="fr-FR"/>
        </w:rPr>
        <w:t xml:space="preserve"> de m</w:t>
      </w:r>
      <w:r w:rsidR="003B19D1">
        <w:rPr>
          <w:lang w:val="fr-FR"/>
        </w:rPr>
        <w:t>esurage</w:t>
      </w:r>
      <w:bookmarkEnd w:id="18"/>
    </w:p>
    <w:p w14:paraId="7C078957" w14:textId="77777777" w:rsidR="00323815" w:rsidRDefault="00323815">
      <w:pPr>
        <w:rPr>
          <w:rFonts w:cs="Arial"/>
          <w:highlight w:val="lightGray"/>
        </w:rPr>
      </w:pPr>
    </w:p>
    <w:p w14:paraId="64E2D4B1" w14:textId="41FB12A1" w:rsidR="00EA368B" w:rsidRDefault="00B97A85" w:rsidP="000C604A">
      <w:pPr>
        <w:jc w:val="both"/>
        <w:rPr>
          <w:rFonts w:ascii="Arial" w:hAnsi="Arial" w:cs="Arial"/>
        </w:rPr>
      </w:pPr>
      <w:r>
        <w:rPr>
          <w:rFonts w:ascii="Arial" w:hAnsi="Arial" w:cs="Arial"/>
        </w:rPr>
        <w:t>Explique</w:t>
      </w:r>
      <w:r w:rsidR="000C604A">
        <w:rPr>
          <w:rFonts w:ascii="Arial" w:hAnsi="Arial" w:cs="Arial"/>
        </w:rPr>
        <w:t>z</w:t>
      </w:r>
      <w:r>
        <w:rPr>
          <w:rFonts w:ascii="Arial" w:hAnsi="Arial" w:cs="Arial"/>
        </w:rPr>
        <w:t xml:space="preserve"> la</w:t>
      </w:r>
      <w:r w:rsidR="00323815" w:rsidRPr="00323815">
        <w:rPr>
          <w:rFonts w:ascii="Arial" w:hAnsi="Arial" w:cs="Arial"/>
        </w:rPr>
        <w:t xml:space="preserve"> méthod</w:t>
      </w:r>
      <w:r w:rsidR="000F3C81">
        <w:rPr>
          <w:rFonts w:ascii="Arial" w:hAnsi="Arial" w:cs="Arial"/>
        </w:rPr>
        <w:t>ologie</w:t>
      </w:r>
      <w:r w:rsidR="00323815" w:rsidRPr="00323815">
        <w:rPr>
          <w:rFonts w:ascii="Arial" w:hAnsi="Arial" w:cs="Arial"/>
        </w:rPr>
        <w:t xml:space="preserve"> de mesurage </w:t>
      </w:r>
      <w:r w:rsidR="00323815">
        <w:rPr>
          <w:rFonts w:ascii="Arial" w:hAnsi="Arial" w:cs="Arial"/>
        </w:rPr>
        <w:t xml:space="preserve">qui </w:t>
      </w:r>
      <w:r>
        <w:rPr>
          <w:rFonts w:ascii="Arial" w:hAnsi="Arial" w:cs="Arial"/>
        </w:rPr>
        <w:t>a été a</w:t>
      </w:r>
      <w:r w:rsidR="00323815">
        <w:rPr>
          <w:rFonts w:ascii="Arial" w:hAnsi="Arial" w:cs="Arial"/>
        </w:rPr>
        <w:t>ppliquée pour obtenir, enregistrer, compiler et analyser les données du projet une fois le projet implanté.</w:t>
      </w:r>
      <w:r>
        <w:rPr>
          <w:rFonts w:ascii="Arial" w:hAnsi="Arial" w:cs="Arial"/>
        </w:rPr>
        <w:t xml:space="preserve"> </w:t>
      </w:r>
      <w:r w:rsidR="00FC26E0">
        <w:rPr>
          <w:rFonts w:ascii="Arial" w:hAnsi="Arial" w:cs="Arial"/>
        </w:rPr>
        <w:t>Décrivez</w:t>
      </w:r>
      <w:r>
        <w:rPr>
          <w:rFonts w:ascii="Arial" w:hAnsi="Arial" w:cs="Arial"/>
        </w:rPr>
        <w:t xml:space="preserve"> les problèmes rencontrés.</w:t>
      </w:r>
    </w:p>
    <w:p w14:paraId="77FF6B70" w14:textId="1CC9AA84" w:rsidR="000C604A" w:rsidRDefault="000C604A" w:rsidP="000C604A">
      <w:pPr>
        <w:jc w:val="both"/>
        <w:rPr>
          <w:rFonts w:ascii="Arial" w:hAnsi="Arial" w:cs="Arial"/>
        </w:rPr>
      </w:pPr>
    </w:p>
    <w:p w14:paraId="7F9F431F" w14:textId="484CADD7" w:rsidR="000C604A" w:rsidRDefault="000C604A" w:rsidP="000C604A">
      <w:pPr>
        <w:pStyle w:val="Titre2"/>
      </w:pPr>
      <w:bookmarkStart w:id="19" w:name="_Toc27379634"/>
      <w:r>
        <w:t>Résultats</w:t>
      </w:r>
      <w:bookmarkEnd w:id="19"/>
    </w:p>
    <w:p w14:paraId="40B5FAFB" w14:textId="206A3BEA" w:rsidR="000C604A" w:rsidRDefault="000C604A" w:rsidP="000C604A"/>
    <w:p w14:paraId="35BA0606" w14:textId="06A4466F" w:rsidR="004B41C7" w:rsidRDefault="000C604A" w:rsidP="00047C1E">
      <w:pPr>
        <w:rPr>
          <w:rFonts w:ascii="Arial" w:hAnsi="Arial" w:cs="Arial"/>
        </w:rPr>
      </w:pPr>
      <w:r>
        <w:rPr>
          <w:rFonts w:ascii="Arial" w:hAnsi="Arial" w:cs="Arial"/>
        </w:rPr>
        <w:t>Montrez les résultats</w:t>
      </w:r>
      <w:r w:rsidR="004B41C7">
        <w:rPr>
          <w:rFonts w:ascii="Arial" w:hAnsi="Arial" w:cs="Arial"/>
        </w:rPr>
        <w:t xml:space="preserve"> obtenus à l’aide de tableaux ou </w:t>
      </w:r>
      <w:r w:rsidR="009C2267">
        <w:rPr>
          <w:rFonts w:ascii="Arial" w:hAnsi="Arial" w:cs="Arial"/>
        </w:rPr>
        <w:t xml:space="preserve">de </w:t>
      </w:r>
      <w:r w:rsidR="004B41C7">
        <w:rPr>
          <w:rFonts w:ascii="Arial" w:hAnsi="Arial" w:cs="Arial"/>
        </w:rPr>
        <w:t xml:space="preserve">graphiques.  </w:t>
      </w:r>
    </w:p>
    <w:p w14:paraId="1D1249D3" w14:textId="02593F05" w:rsidR="00DF62EE" w:rsidRDefault="00DF62EE" w:rsidP="00047C1E">
      <w:pPr>
        <w:rPr>
          <w:rFonts w:ascii="Arial" w:hAnsi="Arial" w:cs="Arial"/>
        </w:rPr>
      </w:pPr>
      <w:r>
        <w:rPr>
          <w:rFonts w:ascii="Arial" w:hAnsi="Arial" w:cs="Arial"/>
        </w:rPr>
        <w:t>Les</w:t>
      </w:r>
      <w:r w:rsidR="00B51632">
        <w:rPr>
          <w:rFonts w:ascii="Arial" w:hAnsi="Arial" w:cs="Arial"/>
        </w:rPr>
        <w:t xml:space="preserve"> résultats</w:t>
      </w:r>
      <w:r>
        <w:rPr>
          <w:rFonts w:ascii="Arial" w:hAnsi="Arial" w:cs="Arial"/>
        </w:rPr>
        <w:t xml:space="preserve"> devront inclure notamment :</w:t>
      </w:r>
    </w:p>
    <w:p w14:paraId="0212BF96" w14:textId="3BD3D9E5" w:rsidR="00DF62EE" w:rsidRPr="00DF62EE" w:rsidRDefault="00DF62EE" w:rsidP="00F37F8B">
      <w:pPr>
        <w:pStyle w:val="Paragraphedeliste"/>
        <w:numPr>
          <w:ilvl w:val="0"/>
          <w:numId w:val="32"/>
        </w:numPr>
        <w:jc w:val="both"/>
        <w:rPr>
          <w:rFonts w:ascii="Arial" w:hAnsi="Arial" w:cs="Arial"/>
        </w:rPr>
      </w:pPr>
      <w:r w:rsidRPr="00DF62EE">
        <w:rPr>
          <w:rFonts w:ascii="Arial" w:hAnsi="Arial" w:cs="Arial"/>
        </w:rPr>
        <w:t>La fréquence et la durée de la recharge selon le type de recharge utilisée si le projet inclut plusieurs solutions</w:t>
      </w:r>
      <w:r w:rsidR="00F37F8B">
        <w:rPr>
          <w:rFonts w:ascii="Arial" w:hAnsi="Arial" w:cs="Arial"/>
        </w:rPr>
        <w:t>;</w:t>
      </w:r>
    </w:p>
    <w:p w14:paraId="1DB4DEE0" w14:textId="495AED73" w:rsidR="00DF62EE" w:rsidRPr="00DF62EE" w:rsidRDefault="00DF62EE" w:rsidP="00DF62EE">
      <w:pPr>
        <w:pStyle w:val="Paragraphedeliste"/>
        <w:numPr>
          <w:ilvl w:val="0"/>
          <w:numId w:val="32"/>
        </w:numPr>
        <w:rPr>
          <w:rFonts w:ascii="Arial" w:hAnsi="Arial" w:cs="Arial"/>
        </w:rPr>
      </w:pPr>
      <w:r w:rsidRPr="00DF62EE">
        <w:rPr>
          <w:rFonts w:ascii="Arial" w:hAnsi="Arial" w:cs="Arial"/>
        </w:rPr>
        <w:t>L’énergie consommée par véhicule</w:t>
      </w:r>
      <w:r w:rsidR="00AE5721">
        <w:rPr>
          <w:rFonts w:ascii="Arial" w:hAnsi="Arial" w:cs="Arial"/>
        </w:rPr>
        <w:t xml:space="preserve"> (kWh)</w:t>
      </w:r>
      <w:r w:rsidR="00F37F8B">
        <w:rPr>
          <w:rFonts w:ascii="Arial" w:hAnsi="Arial" w:cs="Arial"/>
        </w:rPr>
        <w:t>;</w:t>
      </w:r>
    </w:p>
    <w:p w14:paraId="2ECBCDB4" w14:textId="405424A7" w:rsidR="00DF62EE" w:rsidRPr="00DF62EE" w:rsidRDefault="00DF62EE" w:rsidP="00DF62EE">
      <w:pPr>
        <w:pStyle w:val="Paragraphedeliste"/>
        <w:numPr>
          <w:ilvl w:val="0"/>
          <w:numId w:val="32"/>
        </w:numPr>
        <w:rPr>
          <w:rFonts w:ascii="Arial" w:hAnsi="Arial" w:cs="Arial"/>
        </w:rPr>
      </w:pPr>
      <w:r w:rsidRPr="00DF62EE">
        <w:rPr>
          <w:rFonts w:ascii="Arial" w:hAnsi="Arial" w:cs="Arial"/>
        </w:rPr>
        <w:t>L’énergie consommée pour le parc de VE</w:t>
      </w:r>
      <w:r w:rsidR="00AE5721">
        <w:rPr>
          <w:rFonts w:ascii="Arial" w:hAnsi="Arial" w:cs="Arial"/>
        </w:rPr>
        <w:t xml:space="preserve"> (kWh)</w:t>
      </w:r>
      <w:r w:rsidR="00F37F8B">
        <w:rPr>
          <w:rFonts w:ascii="Arial" w:hAnsi="Arial" w:cs="Arial"/>
        </w:rPr>
        <w:t>;</w:t>
      </w:r>
    </w:p>
    <w:p w14:paraId="31E30BA5" w14:textId="770EE645" w:rsidR="00DF62EE" w:rsidRDefault="00DF62EE" w:rsidP="00DF62EE">
      <w:pPr>
        <w:pStyle w:val="Paragraphedeliste"/>
        <w:numPr>
          <w:ilvl w:val="0"/>
          <w:numId w:val="32"/>
        </w:numPr>
        <w:rPr>
          <w:rFonts w:ascii="Arial" w:hAnsi="Arial" w:cs="Arial"/>
        </w:rPr>
      </w:pPr>
      <w:r w:rsidRPr="00DF62EE">
        <w:rPr>
          <w:rFonts w:ascii="Arial" w:hAnsi="Arial" w:cs="Arial"/>
        </w:rPr>
        <w:t>Les appels de puissance observés</w:t>
      </w:r>
      <w:r w:rsidR="00F37F8B">
        <w:rPr>
          <w:rFonts w:ascii="Arial" w:hAnsi="Arial" w:cs="Arial"/>
        </w:rPr>
        <w:t>;</w:t>
      </w:r>
    </w:p>
    <w:p w14:paraId="1A80CA61" w14:textId="7D80AC5D" w:rsidR="004E29CB" w:rsidRDefault="00F37F8B" w:rsidP="00DF62EE">
      <w:pPr>
        <w:pStyle w:val="Paragraphedeliste"/>
        <w:numPr>
          <w:ilvl w:val="0"/>
          <w:numId w:val="32"/>
        </w:numPr>
        <w:rPr>
          <w:rFonts w:ascii="Arial" w:hAnsi="Arial" w:cs="Arial"/>
        </w:rPr>
      </w:pPr>
      <w:r>
        <w:rPr>
          <w:rFonts w:ascii="Arial" w:hAnsi="Arial" w:cs="Arial"/>
        </w:rPr>
        <w:t>Une a</w:t>
      </w:r>
      <w:r w:rsidR="0071096C">
        <w:rPr>
          <w:rFonts w:ascii="Arial" w:hAnsi="Arial" w:cs="Arial"/>
        </w:rPr>
        <w:t>nalyse des coûts d’exploitation liés à la recharge</w:t>
      </w:r>
      <w:r>
        <w:rPr>
          <w:rFonts w:ascii="Arial" w:hAnsi="Arial" w:cs="Arial"/>
        </w:rPr>
        <w:t>;</w:t>
      </w:r>
    </w:p>
    <w:p w14:paraId="716EC3EE" w14:textId="3301D748" w:rsidR="00675F8D" w:rsidRPr="00DF62EE" w:rsidRDefault="00F37F8B" w:rsidP="00675F8D">
      <w:pPr>
        <w:pStyle w:val="Paragraphedeliste"/>
        <w:numPr>
          <w:ilvl w:val="0"/>
          <w:numId w:val="32"/>
        </w:numPr>
        <w:rPr>
          <w:rFonts w:ascii="Arial" w:hAnsi="Arial" w:cs="Arial"/>
        </w:rPr>
      </w:pPr>
      <w:r>
        <w:rPr>
          <w:rFonts w:ascii="Arial" w:hAnsi="Arial" w:cs="Arial"/>
        </w:rPr>
        <w:t>L’é</w:t>
      </w:r>
      <w:r w:rsidR="00675F8D" w:rsidRPr="00DF62EE">
        <w:rPr>
          <w:rFonts w:ascii="Arial" w:hAnsi="Arial" w:cs="Arial"/>
        </w:rPr>
        <w:t xml:space="preserve">tat de la batterie au moment de </w:t>
      </w:r>
      <w:r w:rsidR="00FC26E0">
        <w:rPr>
          <w:rFonts w:ascii="Arial" w:hAnsi="Arial" w:cs="Arial"/>
        </w:rPr>
        <w:t>commencer</w:t>
      </w:r>
      <w:r w:rsidR="00FC26E0" w:rsidRPr="00DF62EE">
        <w:rPr>
          <w:rFonts w:ascii="Arial" w:hAnsi="Arial" w:cs="Arial"/>
        </w:rPr>
        <w:t xml:space="preserve"> </w:t>
      </w:r>
      <w:r w:rsidR="00675F8D" w:rsidRPr="00DF62EE">
        <w:rPr>
          <w:rFonts w:ascii="Arial" w:hAnsi="Arial" w:cs="Arial"/>
        </w:rPr>
        <w:t>une recharge</w:t>
      </w:r>
      <w:r>
        <w:rPr>
          <w:rFonts w:ascii="Arial" w:hAnsi="Arial" w:cs="Arial"/>
        </w:rPr>
        <w:t>;</w:t>
      </w:r>
    </w:p>
    <w:p w14:paraId="415F7D05" w14:textId="619B4095" w:rsidR="00675F8D" w:rsidRDefault="00F37F8B" w:rsidP="00675F8D">
      <w:pPr>
        <w:pStyle w:val="Paragraphedeliste"/>
        <w:numPr>
          <w:ilvl w:val="0"/>
          <w:numId w:val="32"/>
        </w:numPr>
        <w:rPr>
          <w:rFonts w:ascii="Arial" w:hAnsi="Arial" w:cs="Arial"/>
        </w:rPr>
      </w:pPr>
      <w:r>
        <w:rPr>
          <w:rFonts w:ascii="Arial" w:hAnsi="Arial" w:cs="Arial"/>
        </w:rPr>
        <w:t>La c</w:t>
      </w:r>
      <w:r w:rsidR="00675F8D" w:rsidRPr="00DF62EE">
        <w:rPr>
          <w:rFonts w:ascii="Arial" w:hAnsi="Arial" w:cs="Arial"/>
        </w:rPr>
        <w:t xml:space="preserve">onsommation moyenne par </w:t>
      </w:r>
      <w:r w:rsidR="00675F8D">
        <w:rPr>
          <w:rFonts w:ascii="Arial" w:hAnsi="Arial" w:cs="Arial"/>
        </w:rPr>
        <w:t xml:space="preserve">VE par </w:t>
      </w:r>
      <w:r w:rsidR="00675F8D" w:rsidRPr="00DF62EE">
        <w:rPr>
          <w:rFonts w:ascii="Arial" w:hAnsi="Arial" w:cs="Arial"/>
        </w:rPr>
        <w:t>kilomètre parcouru</w:t>
      </w:r>
      <w:r>
        <w:rPr>
          <w:rFonts w:ascii="Arial" w:hAnsi="Arial" w:cs="Arial"/>
        </w:rPr>
        <w:t>;</w:t>
      </w:r>
    </w:p>
    <w:p w14:paraId="074BF087" w14:textId="68ACC690" w:rsidR="00675F8D" w:rsidRDefault="00F37F8B" w:rsidP="00675F8D">
      <w:pPr>
        <w:pStyle w:val="Paragraphedeliste"/>
        <w:numPr>
          <w:ilvl w:val="0"/>
          <w:numId w:val="32"/>
        </w:numPr>
        <w:rPr>
          <w:rFonts w:ascii="Arial" w:hAnsi="Arial" w:cs="Arial"/>
        </w:rPr>
      </w:pPr>
      <w:r>
        <w:rPr>
          <w:rFonts w:ascii="Arial" w:hAnsi="Arial" w:cs="Arial"/>
        </w:rPr>
        <w:t>L’i</w:t>
      </w:r>
      <w:r w:rsidR="00675F8D">
        <w:rPr>
          <w:rFonts w:ascii="Arial" w:hAnsi="Arial" w:cs="Arial"/>
        </w:rPr>
        <w:t>nfluence de la température sur la recharge et la consommation des VE</w:t>
      </w:r>
      <w:r>
        <w:rPr>
          <w:rFonts w:ascii="Arial" w:hAnsi="Arial" w:cs="Arial"/>
        </w:rPr>
        <w:t>;</w:t>
      </w:r>
    </w:p>
    <w:p w14:paraId="07571801" w14:textId="25BCC674" w:rsidR="00675F8D" w:rsidRDefault="00F37F8B" w:rsidP="00675F8D">
      <w:pPr>
        <w:pStyle w:val="Paragraphedeliste"/>
        <w:numPr>
          <w:ilvl w:val="0"/>
          <w:numId w:val="32"/>
        </w:numPr>
        <w:rPr>
          <w:rFonts w:ascii="Arial" w:hAnsi="Arial" w:cs="Arial"/>
        </w:rPr>
      </w:pPr>
      <w:r>
        <w:rPr>
          <w:rFonts w:ascii="Arial" w:hAnsi="Arial" w:cs="Arial"/>
        </w:rPr>
        <w:t>La di</w:t>
      </w:r>
      <w:r w:rsidR="00675F8D">
        <w:rPr>
          <w:rFonts w:ascii="Arial" w:hAnsi="Arial" w:cs="Arial"/>
        </w:rPr>
        <w:t>stance moyenne par véhicule</w:t>
      </w:r>
      <w:r>
        <w:rPr>
          <w:rFonts w:ascii="Arial" w:hAnsi="Arial" w:cs="Arial"/>
        </w:rPr>
        <w:t>;</w:t>
      </w:r>
    </w:p>
    <w:p w14:paraId="2E96FCD8" w14:textId="474A613F" w:rsidR="00675F8D" w:rsidRDefault="00F37F8B" w:rsidP="00675F8D">
      <w:pPr>
        <w:pStyle w:val="Paragraphedeliste"/>
        <w:numPr>
          <w:ilvl w:val="0"/>
          <w:numId w:val="32"/>
        </w:numPr>
        <w:rPr>
          <w:rFonts w:ascii="Arial" w:hAnsi="Arial" w:cs="Arial"/>
        </w:rPr>
      </w:pPr>
      <w:r>
        <w:rPr>
          <w:rFonts w:ascii="Arial" w:hAnsi="Arial" w:cs="Arial"/>
        </w:rPr>
        <w:t>La v</w:t>
      </w:r>
      <w:r w:rsidR="00675F8D" w:rsidRPr="004E29CB">
        <w:rPr>
          <w:rFonts w:ascii="Arial" w:hAnsi="Arial" w:cs="Arial"/>
        </w:rPr>
        <w:t>itesse moyenne par véhicule</w:t>
      </w:r>
      <w:r w:rsidR="00FC26E0">
        <w:rPr>
          <w:rFonts w:ascii="Arial" w:hAnsi="Arial" w:cs="Arial"/>
        </w:rPr>
        <w:t>.</w:t>
      </w:r>
    </w:p>
    <w:p w14:paraId="75E886F6" w14:textId="77777777" w:rsidR="00397125" w:rsidRDefault="00397125" w:rsidP="00397125">
      <w:pPr>
        <w:pStyle w:val="Titre2"/>
        <w:rPr>
          <w:lang w:val="fr-FR"/>
        </w:rPr>
      </w:pPr>
      <w:bookmarkStart w:id="20" w:name="_Toc27379635"/>
      <w:r>
        <w:rPr>
          <w:lang w:val="fr-FR"/>
        </w:rPr>
        <w:lastRenderedPageBreak/>
        <w:t>Appel de puissance</w:t>
      </w:r>
      <w:bookmarkEnd w:id="20"/>
    </w:p>
    <w:p w14:paraId="748E874C" w14:textId="77777777" w:rsidR="00397125" w:rsidRDefault="00397125" w:rsidP="00397125">
      <w:pPr>
        <w:rPr>
          <w:lang w:val="fr-FR"/>
        </w:rPr>
      </w:pPr>
    </w:p>
    <w:p w14:paraId="1AE9593C" w14:textId="2F5B61EB" w:rsidR="00397125" w:rsidRDefault="00397125" w:rsidP="00397125">
      <w:pPr>
        <w:jc w:val="both"/>
        <w:rPr>
          <w:rFonts w:ascii="Arial" w:eastAsia="Calibri" w:hAnsi="Arial" w:cs="Arial"/>
          <w:color w:val="000000"/>
        </w:rPr>
      </w:pPr>
      <w:r w:rsidRPr="00616C5A">
        <w:rPr>
          <w:rFonts w:ascii="Arial" w:eastAsia="Calibri" w:hAnsi="Arial" w:cs="Arial"/>
          <w:color w:val="000000"/>
        </w:rPr>
        <w:t>Explique</w:t>
      </w:r>
      <w:r w:rsidR="00FC26E0">
        <w:rPr>
          <w:rFonts w:ascii="Arial" w:eastAsia="Calibri" w:hAnsi="Arial" w:cs="Arial"/>
          <w:color w:val="000000"/>
        </w:rPr>
        <w:t>z</w:t>
      </w:r>
      <w:r w:rsidRPr="00616C5A">
        <w:rPr>
          <w:rFonts w:ascii="Arial" w:eastAsia="Calibri" w:hAnsi="Arial" w:cs="Arial"/>
          <w:color w:val="000000"/>
        </w:rPr>
        <w:t xml:space="preserve"> </w:t>
      </w:r>
      <w:r>
        <w:rPr>
          <w:rFonts w:ascii="Arial" w:eastAsia="Calibri" w:hAnsi="Arial" w:cs="Arial"/>
          <w:color w:val="000000"/>
        </w:rPr>
        <w:t>ce qui a été fait pour surveiller</w:t>
      </w:r>
      <w:r w:rsidR="00B25113">
        <w:rPr>
          <w:rFonts w:ascii="Arial" w:eastAsia="Calibri" w:hAnsi="Arial" w:cs="Arial"/>
          <w:color w:val="000000"/>
        </w:rPr>
        <w:t xml:space="preserve"> et </w:t>
      </w:r>
      <w:r w:rsidR="005B775D">
        <w:rPr>
          <w:rFonts w:ascii="Arial" w:eastAsia="Calibri" w:hAnsi="Arial" w:cs="Arial"/>
          <w:color w:val="000000"/>
        </w:rPr>
        <w:t>contrôler</w:t>
      </w:r>
      <w:r>
        <w:rPr>
          <w:rFonts w:ascii="Arial" w:eastAsia="Calibri" w:hAnsi="Arial" w:cs="Arial"/>
          <w:color w:val="000000"/>
        </w:rPr>
        <w:t xml:space="preserve"> </w:t>
      </w:r>
      <w:r w:rsidR="005B775D">
        <w:rPr>
          <w:rFonts w:ascii="Arial" w:eastAsia="Calibri" w:hAnsi="Arial" w:cs="Arial"/>
          <w:color w:val="000000"/>
        </w:rPr>
        <w:t xml:space="preserve">les </w:t>
      </w:r>
      <w:r>
        <w:rPr>
          <w:rFonts w:ascii="Arial" w:eastAsia="Calibri" w:hAnsi="Arial" w:cs="Arial"/>
          <w:color w:val="000000"/>
        </w:rPr>
        <w:t>appel</w:t>
      </w:r>
      <w:r w:rsidR="005B775D">
        <w:rPr>
          <w:rFonts w:ascii="Arial" w:eastAsia="Calibri" w:hAnsi="Arial" w:cs="Arial"/>
          <w:color w:val="000000"/>
        </w:rPr>
        <w:t>s</w:t>
      </w:r>
      <w:r>
        <w:rPr>
          <w:rFonts w:ascii="Arial" w:eastAsia="Calibri" w:hAnsi="Arial" w:cs="Arial"/>
          <w:color w:val="000000"/>
        </w:rPr>
        <w:t xml:space="preserve"> de puissance</w:t>
      </w:r>
      <w:r w:rsidR="009C2267">
        <w:rPr>
          <w:rFonts w:ascii="Arial" w:eastAsia="Calibri" w:hAnsi="Arial" w:cs="Arial"/>
          <w:color w:val="000000"/>
        </w:rPr>
        <w:t>,</w:t>
      </w:r>
      <w:r>
        <w:rPr>
          <w:rFonts w:ascii="Arial" w:eastAsia="Calibri" w:hAnsi="Arial" w:cs="Arial"/>
          <w:color w:val="000000"/>
        </w:rPr>
        <w:t xml:space="preserve"> tel</w:t>
      </w:r>
      <w:r w:rsidR="00A00C77">
        <w:rPr>
          <w:rFonts w:ascii="Arial" w:eastAsia="Calibri" w:hAnsi="Arial" w:cs="Arial"/>
          <w:color w:val="000000"/>
        </w:rPr>
        <w:t>s</w:t>
      </w:r>
      <w:r>
        <w:rPr>
          <w:rFonts w:ascii="Arial" w:eastAsia="Calibri" w:hAnsi="Arial" w:cs="Arial"/>
          <w:color w:val="000000"/>
        </w:rPr>
        <w:t xml:space="preserve"> que la recharge intelligente ou </w:t>
      </w:r>
      <w:r w:rsidR="00A00C77">
        <w:rPr>
          <w:rFonts w:ascii="Arial" w:eastAsia="Calibri" w:hAnsi="Arial" w:cs="Arial"/>
          <w:color w:val="000000"/>
        </w:rPr>
        <w:t>d’</w:t>
      </w:r>
      <w:r>
        <w:rPr>
          <w:rFonts w:ascii="Arial" w:eastAsia="Calibri" w:hAnsi="Arial" w:cs="Arial"/>
          <w:color w:val="000000"/>
        </w:rPr>
        <w:t xml:space="preserve">autres méthodes permettant de séquencer la recharge des véhicules afin de contrôler et </w:t>
      </w:r>
      <w:r w:rsidR="00A00C77">
        <w:rPr>
          <w:rFonts w:ascii="Arial" w:eastAsia="Calibri" w:hAnsi="Arial" w:cs="Arial"/>
          <w:color w:val="000000"/>
        </w:rPr>
        <w:t xml:space="preserve">de </w:t>
      </w:r>
      <w:r>
        <w:rPr>
          <w:rFonts w:ascii="Arial" w:eastAsia="Calibri" w:hAnsi="Arial" w:cs="Arial"/>
          <w:color w:val="000000"/>
        </w:rPr>
        <w:t xml:space="preserve">limiter la puissance </w:t>
      </w:r>
      <w:r w:rsidR="009C2267">
        <w:rPr>
          <w:rFonts w:ascii="Arial" w:eastAsia="Calibri" w:hAnsi="Arial" w:cs="Arial"/>
          <w:color w:val="000000"/>
        </w:rPr>
        <w:t>qu’ils demandent</w:t>
      </w:r>
      <w:r>
        <w:rPr>
          <w:rFonts w:ascii="Arial" w:eastAsia="Calibri" w:hAnsi="Arial" w:cs="Arial"/>
          <w:color w:val="000000"/>
        </w:rPr>
        <w:t xml:space="preserve">. </w:t>
      </w:r>
    </w:p>
    <w:p w14:paraId="6E5AD7DE" w14:textId="2FBF7D22" w:rsidR="00EA368B" w:rsidRDefault="00EA368B" w:rsidP="00EA368B">
      <w:pPr>
        <w:rPr>
          <w:rFonts w:ascii="Arial" w:hAnsi="Arial" w:cs="Arial"/>
        </w:rPr>
      </w:pPr>
    </w:p>
    <w:p w14:paraId="33C29E03" w14:textId="77777777" w:rsidR="00B31C62" w:rsidRDefault="00B31C62" w:rsidP="00BC47FF">
      <w:pPr>
        <w:pStyle w:val="Titre2"/>
        <w:rPr>
          <w:lang w:val="fr-FR"/>
        </w:rPr>
      </w:pPr>
      <w:bookmarkStart w:id="21" w:name="_Toc27379636"/>
      <w:r>
        <w:rPr>
          <w:lang w:val="fr-FR"/>
        </w:rPr>
        <w:t>Modifications opérationnelles</w:t>
      </w:r>
      <w:bookmarkEnd w:id="21"/>
    </w:p>
    <w:p w14:paraId="1BCCD121" w14:textId="77777777" w:rsidR="00B31C62" w:rsidRDefault="00B31C62" w:rsidP="00634BDF">
      <w:pPr>
        <w:jc w:val="both"/>
        <w:rPr>
          <w:rFonts w:cs="Arial"/>
          <w:highlight w:val="lightGray"/>
        </w:rPr>
      </w:pPr>
    </w:p>
    <w:p w14:paraId="2E5C8A32" w14:textId="6D4C333E" w:rsidR="00634BDF" w:rsidRPr="00634BDF" w:rsidRDefault="00634BDF" w:rsidP="00F37F8B">
      <w:pPr>
        <w:jc w:val="both"/>
        <w:rPr>
          <w:rFonts w:ascii="Arial" w:hAnsi="Arial" w:cs="Arial"/>
        </w:rPr>
      </w:pPr>
      <w:r w:rsidRPr="00634BDF">
        <w:rPr>
          <w:rFonts w:ascii="Arial" w:hAnsi="Arial" w:cs="Arial"/>
        </w:rPr>
        <w:t xml:space="preserve">Démontrez la stratégie que vous avez dû mettre en place pour pallier </w:t>
      </w:r>
      <w:r w:rsidR="00D22EC3" w:rsidRPr="00634BDF">
        <w:rPr>
          <w:rFonts w:ascii="Arial" w:hAnsi="Arial" w:cs="Arial"/>
        </w:rPr>
        <w:t>les</w:t>
      </w:r>
      <w:r w:rsidRPr="00634BDF">
        <w:rPr>
          <w:rFonts w:ascii="Arial" w:hAnsi="Arial" w:cs="Arial"/>
        </w:rPr>
        <w:t xml:space="preserve"> défis rencontrés et les résultats obtenus</w:t>
      </w:r>
      <w:r w:rsidR="00A00C77">
        <w:rPr>
          <w:rFonts w:ascii="Arial" w:hAnsi="Arial" w:cs="Arial"/>
        </w:rPr>
        <w:t> </w:t>
      </w:r>
      <w:r w:rsidR="00F37F8B">
        <w:rPr>
          <w:rFonts w:ascii="Arial" w:hAnsi="Arial" w:cs="Arial"/>
        </w:rPr>
        <w:t>:</w:t>
      </w:r>
    </w:p>
    <w:p w14:paraId="7CB0A2A2" w14:textId="0B818D0D" w:rsidR="00B31C62" w:rsidRPr="00EA368B" w:rsidRDefault="00B31C62" w:rsidP="00B31C62">
      <w:pPr>
        <w:numPr>
          <w:ilvl w:val="0"/>
          <w:numId w:val="26"/>
        </w:numPr>
        <w:contextualSpacing/>
        <w:jc w:val="both"/>
        <w:rPr>
          <w:rFonts w:ascii="Arial" w:eastAsia="Calibri" w:hAnsi="Arial" w:cs="Arial"/>
          <w:color w:val="000000"/>
          <w:lang w:val="fr-FR"/>
        </w:rPr>
      </w:pPr>
      <w:r>
        <w:rPr>
          <w:rFonts w:ascii="Arial" w:eastAsia="Calibri" w:hAnsi="Arial" w:cs="Arial"/>
          <w:color w:val="000000"/>
          <w:lang w:val="fr-FR"/>
        </w:rPr>
        <w:t>Planification des</w:t>
      </w:r>
      <w:r w:rsidRPr="00EA368B">
        <w:rPr>
          <w:rFonts w:ascii="Arial" w:eastAsia="Calibri" w:hAnsi="Arial" w:cs="Arial"/>
          <w:color w:val="000000"/>
          <w:lang w:val="fr-FR"/>
        </w:rPr>
        <w:t xml:space="preserve"> parcours en </w:t>
      </w:r>
      <w:r w:rsidR="00A00C77">
        <w:rPr>
          <w:rFonts w:ascii="Arial" w:eastAsia="Calibri" w:hAnsi="Arial" w:cs="Arial"/>
          <w:color w:val="000000"/>
          <w:lang w:val="fr-FR"/>
        </w:rPr>
        <w:t>fonction</w:t>
      </w:r>
      <w:r w:rsidR="00A00C77" w:rsidRPr="00EA368B">
        <w:rPr>
          <w:rFonts w:ascii="Arial" w:eastAsia="Calibri" w:hAnsi="Arial" w:cs="Arial"/>
          <w:color w:val="000000"/>
          <w:lang w:val="fr-FR"/>
        </w:rPr>
        <w:t xml:space="preserve"> </w:t>
      </w:r>
      <w:r w:rsidRPr="00EA368B">
        <w:rPr>
          <w:rFonts w:ascii="Arial" w:eastAsia="Calibri" w:hAnsi="Arial" w:cs="Arial"/>
          <w:color w:val="000000"/>
          <w:lang w:val="fr-FR"/>
        </w:rPr>
        <w:t xml:space="preserve">de la capacité et des temps de </w:t>
      </w:r>
      <w:proofErr w:type="gramStart"/>
      <w:r w:rsidRPr="00EA368B">
        <w:rPr>
          <w:rFonts w:ascii="Arial" w:eastAsia="Calibri" w:hAnsi="Arial" w:cs="Arial"/>
          <w:color w:val="000000"/>
          <w:lang w:val="fr-FR"/>
        </w:rPr>
        <w:t>recharge;</w:t>
      </w:r>
      <w:proofErr w:type="gramEnd"/>
    </w:p>
    <w:p w14:paraId="1F5C2C4C" w14:textId="1EB00A5B" w:rsidR="00B31C62" w:rsidRPr="00EA368B" w:rsidRDefault="00B31C62" w:rsidP="00B31C62">
      <w:pPr>
        <w:numPr>
          <w:ilvl w:val="0"/>
          <w:numId w:val="26"/>
        </w:numPr>
        <w:contextualSpacing/>
        <w:jc w:val="both"/>
        <w:rPr>
          <w:rFonts w:ascii="Arial" w:eastAsia="Calibri" w:hAnsi="Arial" w:cs="Arial"/>
          <w:color w:val="000000"/>
          <w:lang w:val="fr-FR"/>
        </w:rPr>
      </w:pPr>
      <w:r>
        <w:rPr>
          <w:rFonts w:ascii="Arial" w:eastAsia="Calibri" w:hAnsi="Arial" w:cs="Arial"/>
          <w:color w:val="000000"/>
          <w:lang w:val="fr-FR"/>
        </w:rPr>
        <w:t>Adaptation des</w:t>
      </w:r>
      <w:r w:rsidRPr="00EA368B">
        <w:rPr>
          <w:rFonts w:ascii="Arial" w:eastAsia="Calibri" w:hAnsi="Arial" w:cs="Arial"/>
          <w:color w:val="000000"/>
          <w:lang w:val="fr-FR"/>
        </w:rPr>
        <w:t xml:space="preserve"> méthodes d’organisation du </w:t>
      </w:r>
      <w:proofErr w:type="gramStart"/>
      <w:r w:rsidRPr="00EA368B">
        <w:rPr>
          <w:rFonts w:ascii="Arial" w:eastAsia="Calibri" w:hAnsi="Arial" w:cs="Arial"/>
          <w:color w:val="000000"/>
          <w:lang w:val="fr-FR"/>
        </w:rPr>
        <w:t>travail;</w:t>
      </w:r>
      <w:proofErr w:type="gramEnd"/>
    </w:p>
    <w:p w14:paraId="2E1C146F" w14:textId="628A15AE" w:rsidR="00B31C62" w:rsidRPr="00EA368B" w:rsidRDefault="00B31C62" w:rsidP="00B31C62">
      <w:pPr>
        <w:numPr>
          <w:ilvl w:val="0"/>
          <w:numId w:val="26"/>
        </w:numPr>
        <w:contextualSpacing/>
        <w:jc w:val="both"/>
        <w:rPr>
          <w:rFonts w:ascii="Arial" w:eastAsia="Calibri" w:hAnsi="Arial" w:cs="Arial"/>
          <w:color w:val="000000"/>
          <w:lang w:val="fr-FR"/>
        </w:rPr>
      </w:pPr>
      <w:r>
        <w:rPr>
          <w:rFonts w:ascii="Arial" w:eastAsia="Calibri" w:hAnsi="Arial" w:cs="Arial"/>
          <w:color w:val="000000"/>
          <w:lang w:val="fr-FR"/>
        </w:rPr>
        <w:t>Conformité</w:t>
      </w:r>
      <w:r w:rsidRPr="00EA368B">
        <w:rPr>
          <w:rFonts w:ascii="Arial" w:eastAsia="Calibri" w:hAnsi="Arial" w:cs="Arial"/>
          <w:color w:val="000000"/>
          <w:lang w:val="fr-FR"/>
        </w:rPr>
        <w:t xml:space="preserve"> à la réglementation </w:t>
      </w:r>
      <w:r w:rsidR="009C2267">
        <w:rPr>
          <w:rFonts w:ascii="Arial" w:eastAsia="Calibri" w:hAnsi="Arial" w:cs="Arial"/>
          <w:color w:val="000000"/>
          <w:lang w:val="fr-FR"/>
        </w:rPr>
        <w:t xml:space="preserve">en </w:t>
      </w:r>
      <w:r w:rsidRPr="00EA368B">
        <w:rPr>
          <w:rFonts w:ascii="Arial" w:eastAsia="Calibri" w:hAnsi="Arial" w:cs="Arial"/>
          <w:color w:val="000000"/>
          <w:lang w:val="fr-FR"/>
        </w:rPr>
        <w:t xml:space="preserve">santé et </w:t>
      </w:r>
      <w:proofErr w:type="gramStart"/>
      <w:r w:rsidRPr="00EA368B">
        <w:rPr>
          <w:rFonts w:ascii="Arial" w:eastAsia="Calibri" w:hAnsi="Arial" w:cs="Arial"/>
          <w:color w:val="000000"/>
          <w:lang w:val="fr-FR"/>
        </w:rPr>
        <w:t>sécurité;</w:t>
      </w:r>
      <w:proofErr w:type="gramEnd"/>
    </w:p>
    <w:p w14:paraId="0648C257" w14:textId="666E9F22" w:rsidR="00B31C62" w:rsidRPr="00EA368B" w:rsidRDefault="00B31C62" w:rsidP="00B31C62">
      <w:pPr>
        <w:numPr>
          <w:ilvl w:val="0"/>
          <w:numId w:val="26"/>
        </w:numPr>
        <w:contextualSpacing/>
        <w:jc w:val="both"/>
        <w:rPr>
          <w:rFonts w:ascii="Arial" w:eastAsia="Calibri" w:hAnsi="Arial" w:cs="Arial"/>
          <w:color w:val="000000"/>
          <w:lang w:val="fr-FR"/>
        </w:rPr>
      </w:pPr>
      <w:r>
        <w:rPr>
          <w:rFonts w:ascii="Arial" w:eastAsia="Calibri" w:hAnsi="Arial" w:cs="Arial"/>
          <w:color w:val="000000"/>
          <w:lang w:val="fr-FR"/>
        </w:rPr>
        <w:t>Formation d’</w:t>
      </w:r>
      <w:r w:rsidRPr="00EA368B">
        <w:rPr>
          <w:rFonts w:ascii="Arial" w:eastAsia="Calibri" w:hAnsi="Arial" w:cs="Arial"/>
          <w:color w:val="000000"/>
          <w:lang w:val="fr-FR"/>
        </w:rPr>
        <w:t xml:space="preserve">un spécialiste de </w:t>
      </w:r>
      <w:proofErr w:type="gramStart"/>
      <w:r w:rsidRPr="00EA368B">
        <w:rPr>
          <w:rFonts w:ascii="Arial" w:eastAsia="Calibri" w:hAnsi="Arial" w:cs="Arial"/>
          <w:color w:val="000000"/>
          <w:lang w:val="fr-FR"/>
        </w:rPr>
        <w:t>l’énergie;</w:t>
      </w:r>
      <w:proofErr w:type="gramEnd"/>
    </w:p>
    <w:p w14:paraId="3054392E" w14:textId="54EAFD27" w:rsidR="00B31C62" w:rsidRPr="00EA368B" w:rsidRDefault="00B31C62" w:rsidP="00B31C62">
      <w:pPr>
        <w:numPr>
          <w:ilvl w:val="0"/>
          <w:numId w:val="26"/>
        </w:numPr>
        <w:contextualSpacing/>
        <w:jc w:val="both"/>
        <w:rPr>
          <w:rFonts w:ascii="Arial" w:eastAsia="Calibri" w:hAnsi="Arial" w:cs="Arial"/>
          <w:color w:val="000000"/>
          <w:lang w:val="fr-FR"/>
        </w:rPr>
      </w:pPr>
      <w:r>
        <w:rPr>
          <w:rFonts w:ascii="Arial" w:eastAsia="Calibri" w:hAnsi="Arial" w:cs="Arial"/>
          <w:color w:val="000000"/>
          <w:lang w:val="fr-FR"/>
        </w:rPr>
        <w:t>Préparation de</w:t>
      </w:r>
      <w:r w:rsidRPr="00EA368B">
        <w:rPr>
          <w:rFonts w:ascii="Arial" w:eastAsia="Calibri" w:hAnsi="Arial" w:cs="Arial"/>
          <w:color w:val="000000"/>
          <w:lang w:val="fr-FR"/>
        </w:rPr>
        <w:t xml:space="preserve"> formations d’appoint </w:t>
      </w:r>
      <w:r w:rsidR="009C2267">
        <w:rPr>
          <w:rFonts w:ascii="Arial" w:eastAsia="Calibri" w:hAnsi="Arial" w:cs="Arial"/>
          <w:color w:val="000000"/>
          <w:lang w:val="fr-FR"/>
        </w:rPr>
        <w:t>sur</w:t>
      </w:r>
      <w:r w:rsidR="009C2267" w:rsidRPr="00EA368B">
        <w:rPr>
          <w:rFonts w:ascii="Arial" w:eastAsia="Calibri" w:hAnsi="Arial" w:cs="Arial"/>
          <w:color w:val="000000"/>
          <w:lang w:val="fr-FR"/>
        </w:rPr>
        <w:t xml:space="preserve"> </w:t>
      </w:r>
      <w:r w:rsidRPr="00EA368B">
        <w:rPr>
          <w:rFonts w:ascii="Arial" w:eastAsia="Calibri" w:hAnsi="Arial" w:cs="Arial"/>
          <w:color w:val="000000"/>
          <w:lang w:val="fr-FR"/>
        </w:rPr>
        <w:t xml:space="preserve">les nouveaux </w:t>
      </w:r>
      <w:proofErr w:type="gramStart"/>
      <w:r w:rsidRPr="00EA368B">
        <w:rPr>
          <w:rFonts w:ascii="Arial" w:eastAsia="Calibri" w:hAnsi="Arial" w:cs="Arial"/>
          <w:color w:val="000000"/>
          <w:lang w:val="fr-FR"/>
        </w:rPr>
        <w:t>équipements;</w:t>
      </w:r>
      <w:proofErr w:type="gramEnd"/>
    </w:p>
    <w:p w14:paraId="2A226EAE" w14:textId="77777777" w:rsidR="00B31C62" w:rsidRPr="00EA368B" w:rsidRDefault="00B31C62" w:rsidP="00B31C62">
      <w:pPr>
        <w:numPr>
          <w:ilvl w:val="0"/>
          <w:numId w:val="26"/>
        </w:numPr>
        <w:contextualSpacing/>
        <w:jc w:val="both"/>
        <w:rPr>
          <w:rFonts w:ascii="Arial" w:eastAsia="Calibri" w:hAnsi="Arial" w:cs="Arial"/>
          <w:color w:val="000000"/>
          <w:lang w:val="fr-FR"/>
        </w:rPr>
      </w:pPr>
      <w:r w:rsidRPr="00EA368B">
        <w:rPr>
          <w:rFonts w:ascii="Arial" w:eastAsia="Calibri" w:hAnsi="Arial" w:cs="Arial"/>
          <w:color w:val="000000"/>
          <w:lang w:val="fr-FR"/>
        </w:rPr>
        <w:t>Etc.</w:t>
      </w:r>
    </w:p>
    <w:p w14:paraId="56FF738A" w14:textId="0181E5E7" w:rsidR="00047C1E" w:rsidRDefault="00047C1E" w:rsidP="00047C1E">
      <w:pPr>
        <w:pStyle w:val="Paragraphedeliste"/>
        <w:rPr>
          <w:rFonts w:ascii="Arial" w:hAnsi="Arial" w:cs="Arial"/>
        </w:rPr>
      </w:pPr>
    </w:p>
    <w:p w14:paraId="6662F2CC" w14:textId="040CD310" w:rsidR="003B0D3C" w:rsidRPr="0007655A" w:rsidRDefault="003B0D3C" w:rsidP="003B0D3C">
      <w:pPr>
        <w:pStyle w:val="Titre1"/>
      </w:pPr>
      <w:bookmarkStart w:id="22" w:name="_Toc27379637"/>
      <w:r>
        <w:t xml:space="preserve">Budget du projet et dépenses réelles </w:t>
      </w:r>
      <w:bookmarkEnd w:id="22"/>
      <w:r w:rsidR="00A00C77">
        <w:t>engagées</w:t>
      </w:r>
    </w:p>
    <w:p w14:paraId="7D096EE6" w14:textId="77777777" w:rsidR="003B0D3C" w:rsidRPr="0007655A" w:rsidRDefault="003B0D3C" w:rsidP="003B0D3C">
      <w:pPr>
        <w:jc w:val="both"/>
        <w:rPr>
          <w:rFonts w:ascii="Arial" w:hAnsi="Arial" w:cs="Arial"/>
        </w:rPr>
      </w:pPr>
    </w:p>
    <w:p w14:paraId="6DF068E2" w14:textId="170F3271" w:rsidR="003B0D3C" w:rsidRDefault="003B0D3C" w:rsidP="003B0D3C">
      <w:pPr>
        <w:jc w:val="both"/>
        <w:rPr>
          <w:rFonts w:ascii="Arial" w:hAnsi="Arial" w:cs="Arial"/>
        </w:rPr>
      </w:pPr>
      <w:r w:rsidRPr="0007655A">
        <w:rPr>
          <w:rFonts w:ascii="Arial" w:hAnsi="Arial" w:cs="Arial"/>
        </w:rPr>
        <w:t xml:space="preserve">Indiquez les coûts </w:t>
      </w:r>
      <w:r>
        <w:rPr>
          <w:rFonts w:ascii="Arial" w:hAnsi="Arial" w:cs="Arial"/>
        </w:rPr>
        <w:t>du</w:t>
      </w:r>
      <w:r w:rsidRPr="0007655A">
        <w:rPr>
          <w:rFonts w:ascii="Arial" w:hAnsi="Arial" w:cs="Arial"/>
        </w:rPr>
        <w:t xml:space="preserve"> projet </w:t>
      </w:r>
      <w:r w:rsidR="00A00C77">
        <w:rPr>
          <w:rFonts w:ascii="Arial" w:hAnsi="Arial" w:cs="Arial"/>
        </w:rPr>
        <w:t xml:space="preserve">en </w:t>
      </w:r>
      <w:r>
        <w:rPr>
          <w:rFonts w:ascii="Arial" w:hAnsi="Arial" w:cs="Arial"/>
        </w:rPr>
        <w:t>matériel et main</w:t>
      </w:r>
      <w:r w:rsidR="00D22EC3">
        <w:rPr>
          <w:rFonts w:ascii="Arial" w:hAnsi="Arial" w:cs="Arial"/>
        </w:rPr>
        <w:t>-</w:t>
      </w:r>
      <w:r>
        <w:rPr>
          <w:rFonts w:ascii="Arial" w:hAnsi="Arial" w:cs="Arial"/>
        </w:rPr>
        <w:t xml:space="preserve">d’œuvre </w:t>
      </w:r>
      <w:r w:rsidRPr="0007655A">
        <w:rPr>
          <w:rFonts w:ascii="Arial" w:hAnsi="Arial" w:cs="Arial"/>
        </w:rPr>
        <w:t>(coûts externes avec consultant, coûts internes avec le nombre d’heures, le taux horaire, le matériel, etc.)</w:t>
      </w:r>
      <w:r>
        <w:rPr>
          <w:rFonts w:ascii="Arial" w:hAnsi="Arial" w:cs="Arial"/>
        </w:rPr>
        <w:t xml:space="preserve"> </w:t>
      </w:r>
      <w:r w:rsidR="006561FC">
        <w:rPr>
          <w:rFonts w:ascii="Arial" w:hAnsi="Arial" w:cs="Arial"/>
        </w:rPr>
        <w:t>par rapport aux</w:t>
      </w:r>
      <w:r>
        <w:rPr>
          <w:rFonts w:ascii="Arial" w:hAnsi="Arial" w:cs="Arial"/>
        </w:rPr>
        <w:t xml:space="preserve"> coûts estimés initialement. </w:t>
      </w:r>
    </w:p>
    <w:p w14:paraId="3AF4A5B5" w14:textId="77777777" w:rsidR="003B0D3C" w:rsidRDefault="003B0D3C" w:rsidP="003B0D3C">
      <w:pPr>
        <w:jc w:val="both"/>
        <w:rPr>
          <w:rFonts w:ascii="Arial" w:hAnsi="Arial" w:cs="Arial"/>
        </w:rPr>
      </w:pPr>
      <w:r>
        <w:rPr>
          <w:rFonts w:ascii="Arial" w:hAnsi="Arial" w:cs="Arial"/>
        </w:rPr>
        <w:t>Vous devez déclarer, s’il y a lieu, tout montant d’aide financière relatif au projet obtenu ou en voie de l’être de programmes complémentaires offerts par les distributeurs d’énergie ou par d’autres organismes gouvernementaux.</w:t>
      </w:r>
    </w:p>
    <w:p w14:paraId="6F5D8BC2" w14:textId="72C77E32" w:rsidR="007E33F2" w:rsidRDefault="007E33F2" w:rsidP="00047C1E">
      <w:pPr>
        <w:pStyle w:val="Paragraphedeliste"/>
        <w:rPr>
          <w:rFonts w:ascii="Arial" w:hAnsi="Arial" w:cs="Arial"/>
        </w:rPr>
      </w:pPr>
    </w:p>
    <w:p w14:paraId="0D54DE89" w14:textId="6B9CD446" w:rsidR="00023908" w:rsidRDefault="00023908" w:rsidP="00023908">
      <w:pPr>
        <w:pStyle w:val="Titre1"/>
        <w:rPr>
          <w:lang w:val="fr-FR"/>
        </w:rPr>
      </w:pPr>
      <w:bookmarkStart w:id="23" w:name="_Toc27379638"/>
      <w:r>
        <w:rPr>
          <w:lang w:val="fr-FR"/>
        </w:rPr>
        <w:t>Conclusion</w:t>
      </w:r>
      <w:bookmarkEnd w:id="23"/>
    </w:p>
    <w:p w14:paraId="0BE9F2DB" w14:textId="77777777" w:rsidR="00023908" w:rsidRDefault="00023908" w:rsidP="00023908">
      <w:pPr>
        <w:rPr>
          <w:lang w:val="fr-FR"/>
        </w:rPr>
      </w:pPr>
    </w:p>
    <w:p w14:paraId="1FD433EE" w14:textId="231D5272" w:rsidR="00634BDF" w:rsidRDefault="00634BDF" w:rsidP="00634BDF">
      <w:pPr>
        <w:jc w:val="both"/>
        <w:rPr>
          <w:rFonts w:ascii="Arial" w:eastAsia="Calibri" w:hAnsi="Arial" w:cs="Arial"/>
          <w:color w:val="000000"/>
        </w:rPr>
      </w:pPr>
      <w:r>
        <w:rPr>
          <w:rFonts w:ascii="Arial" w:eastAsia="Calibri" w:hAnsi="Arial" w:cs="Arial"/>
          <w:color w:val="000000"/>
        </w:rPr>
        <w:t>Fai</w:t>
      </w:r>
      <w:r w:rsidR="00D22EC3">
        <w:rPr>
          <w:rFonts w:ascii="Arial" w:eastAsia="Calibri" w:hAnsi="Arial" w:cs="Arial"/>
          <w:color w:val="000000"/>
        </w:rPr>
        <w:t xml:space="preserve">tes </w:t>
      </w:r>
      <w:r>
        <w:rPr>
          <w:rFonts w:ascii="Arial" w:eastAsia="Calibri" w:hAnsi="Arial" w:cs="Arial"/>
          <w:color w:val="000000"/>
        </w:rPr>
        <w:t>un bilan avec les principaux résultats du projet. Indiquez les connaissances acquises de l’expérience et les améliorations et changements possibles, les prochaines étapes, etc. Quelles sont les conclusions que vous tirez de cette expérience</w:t>
      </w:r>
      <w:r w:rsidR="002A548A">
        <w:rPr>
          <w:rFonts w:ascii="Arial" w:eastAsia="Calibri" w:hAnsi="Arial" w:cs="Arial"/>
          <w:color w:val="000000"/>
        </w:rPr>
        <w:t>?</w:t>
      </w:r>
      <w:r>
        <w:rPr>
          <w:rFonts w:ascii="Arial" w:eastAsia="Calibri" w:hAnsi="Arial" w:cs="Arial"/>
          <w:color w:val="000000"/>
        </w:rPr>
        <w:t xml:space="preserve"> </w:t>
      </w:r>
      <w:r w:rsidR="002A548A">
        <w:rPr>
          <w:rFonts w:ascii="Arial" w:eastAsia="Calibri" w:hAnsi="Arial" w:cs="Arial"/>
          <w:color w:val="000000"/>
        </w:rPr>
        <w:t>E</w:t>
      </w:r>
      <w:r>
        <w:rPr>
          <w:rFonts w:ascii="Arial" w:eastAsia="Calibri" w:hAnsi="Arial" w:cs="Arial"/>
          <w:color w:val="000000"/>
        </w:rPr>
        <w:t>st-ce que votre organisation compte procéder à l’acquisition de nouveaux équipements de recharge? Quel a été l’impact de ce projet sur la poursuite des activités de votre organisation?</w:t>
      </w:r>
    </w:p>
    <w:p w14:paraId="2AD8FEB7" w14:textId="12E05578" w:rsidR="00634BDF" w:rsidRDefault="00634BDF" w:rsidP="00634BDF">
      <w:pPr>
        <w:jc w:val="both"/>
        <w:rPr>
          <w:rFonts w:ascii="Arial" w:eastAsia="Calibri" w:hAnsi="Arial" w:cs="Arial"/>
          <w:color w:val="000000"/>
        </w:rPr>
      </w:pPr>
      <w:r>
        <w:rPr>
          <w:rFonts w:ascii="Arial" w:eastAsia="Calibri" w:hAnsi="Arial" w:cs="Arial"/>
          <w:color w:val="000000"/>
        </w:rPr>
        <w:t>Expliquez en quoi l’aide financière reçue pour la réalisation de ce projet a été importante pour votre organisation</w:t>
      </w:r>
      <w:r w:rsidR="003B0D3C">
        <w:rPr>
          <w:rFonts w:ascii="Arial" w:eastAsia="Calibri" w:hAnsi="Arial" w:cs="Arial"/>
          <w:color w:val="000000"/>
        </w:rPr>
        <w:t xml:space="preserve">. </w:t>
      </w:r>
      <w:r>
        <w:rPr>
          <w:rFonts w:ascii="Arial" w:eastAsia="Calibri" w:hAnsi="Arial" w:cs="Arial"/>
          <w:color w:val="000000"/>
        </w:rPr>
        <w:t xml:space="preserve">Est-ce que vous envisageriez </w:t>
      </w:r>
      <w:r w:rsidR="002A548A">
        <w:rPr>
          <w:rFonts w:ascii="Arial" w:eastAsia="Calibri" w:hAnsi="Arial" w:cs="Arial"/>
          <w:color w:val="000000"/>
        </w:rPr>
        <w:t xml:space="preserve">de </w:t>
      </w:r>
      <w:r>
        <w:rPr>
          <w:rFonts w:ascii="Arial" w:eastAsia="Calibri" w:hAnsi="Arial" w:cs="Arial"/>
          <w:color w:val="000000"/>
        </w:rPr>
        <w:t>réaliser un tel projet sans aide financière et pourquoi? Quelles sont les améliorations qui pourraient être apportées à ce projet pilote?</w:t>
      </w:r>
    </w:p>
    <w:p w14:paraId="1A9D7D21" w14:textId="3BE4E6DD" w:rsidR="00096CCB" w:rsidRPr="00EA368B" w:rsidRDefault="00096CCB" w:rsidP="00EA368B">
      <w:pPr>
        <w:pStyle w:val="Titre1"/>
        <w:numPr>
          <w:ilvl w:val="0"/>
          <w:numId w:val="0"/>
        </w:numPr>
        <w:rPr>
          <w:rFonts w:cs="Arial"/>
          <w:highlight w:val="lightGray"/>
        </w:rPr>
      </w:pPr>
    </w:p>
    <w:p w14:paraId="1204EA2A" w14:textId="771D7DF3" w:rsidR="00BB02B6" w:rsidRPr="0007655A" w:rsidRDefault="000B5B7C" w:rsidP="00096CCB">
      <w:pPr>
        <w:pStyle w:val="Titre1"/>
        <w:numPr>
          <w:ilvl w:val="0"/>
          <w:numId w:val="0"/>
        </w:numPr>
        <w:rPr>
          <w:rFonts w:cs="Arial"/>
        </w:rPr>
      </w:pPr>
      <w:bookmarkStart w:id="24" w:name="_Toc27379639"/>
      <w:r>
        <w:rPr>
          <w:rFonts w:cs="Arial"/>
        </w:rPr>
        <w:t>Annexe</w:t>
      </w:r>
      <w:bookmarkEnd w:id="24"/>
    </w:p>
    <w:p w14:paraId="6198169C" w14:textId="77777777" w:rsidR="00BB02B6" w:rsidRPr="0007655A" w:rsidRDefault="00BB02B6" w:rsidP="00BB02B6">
      <w:pPr>
        <w:rPr>
          <w:rFonts w:ascii="Arial" w:hAnsi="Arial" w:cs="Arial"/>
        </w:rPr>
      </w:pPr>
    </w:p>
    <w:p w14:paraId="1DC890AF" w14:textId="544DD9F0" w:rsidR="003B19D1" w:rsidRDefault="00BB02B6" w:rsidP="000B5B7C">
      <w:pPr>
        <w:jc w:val="both"/>
        <w:rPr>
          <w:rFonts w:ascii="Arial" w:hAnsi="Arial" w:cs="Arial"/>
        </w:rPr>
      </w:pPr>
      <w:r w:rsidRPr="0007655A">
        <w:rPr>
          <w:rFonts w:ascii="Arial" w:hAnsi="Arial" w:cs="Arial"/>
        </w:rPr>
        <w:t xml:space="preserve">Tout document </w:t>
      </w:r>
      <w:r w:rsidR="002A548A">
        <w:rPr>
          <w:rFonts w:ascii="Arial" w:hAnsi="Arial" w:cs="Arial"/>
        </w:rPr>
        <w:t>appuyant ce</w:t>
      </w:r>
      <w:r w:rsidR="002C762A" w:rsidRPr="0007655A">
        <w:rPr>
          <w:rFonts w:ascii="Arial" w:hAnsi="Arial" w:cs="Arial"/>
        </w:rPr>
        <w:t xml:space="preserve"> </w:t>
      </w:r>
      <w:r w:rsidRPr="0007655A">
        <w:rPr>
          <w:rFonts w:ascii="Arial" w:hAnsi="Arial" w:cs="Arial"/>
        </w:rPr>
        <w:t xml:space="preserve">projet peut être joint en annexe, de même que toute information permettant de compléter ou de préciser les données </w:t>
      </w:r>
      <w:r w:rsidR="009C2267">
        <w:rPr>
          <w:rFonts w:ascii="Arial" w:hAnsi="Arial" w:cs="Arial"/>
        </w:rPr>
        <w:t xml:space="preserve">qui </w:t>
      </w:r>
      <w:r w:rsidRPr="0007655A">
        <w:rPr>
          <w:rFonts w:ascii="Arial" w:hAnsi="Arial" w:cs="Arial"/>
        </w:rPr>
        <w:t>apparaiss</w:t>
      </w:r>
      <w:r w:rsidR="009C2267">
        <w:rPr>
          <w:rFonts w:ascii="Arial" w:hAnsi="Arial" w:cs="Arial"/>
        </w:rPr>
        <w:t>e</w:t>
      </w:r>
      <w:r w:rsidRPr="0007655A">
        <w:rPr>
          <w:rFonts w:ascii="Arial" w:hAnsi="Arial" w:cs="Arial"/>
        </w:rPr>
        <w:t>nt dans l’une ou l’autre des sections précédentes.</w:t>
      </w:r>
    </w:p>
    <w:p w14:paraId="69696A55" w14:textId="77777777" w:rsidR="00D22EC3" w:rsidRDefault="00D22EC3" w:rsidP="000B5B7C">
      <w:pPr>
        <w:jc w:val="both"/>
        <w:rPr>
          <w:rFonts w:ascii="Arial" w:hAnsi="Arial" w:cs="Arial"/>
        </w:rPr>
      </w:pPr>
    </w:p>
    <w:p w14:paraId="0FB7FF3A" w14:textId="57797424" w:rsidR="000B5B7C" w:rsidRDefault="000B5B7C" w:rsidP="000B5B7C">
      <w:pPr>
        <w:jc w:val="both"/>
        <w:rPr>
          <w:rFonts w:ascii="Arial" w:hAnsi="Arial" w:cs="Arial"/>
        </w:rPr>
      </w:pPr>
      <w:r>
        <w:rPr>
          <w:rFonts w:ascii="Arial" w:hAnsi="Arial" w:cs="Arial"/>
        </w:rPr>
        <w:t>Exemple de document</w:t>
      </w:r>
      <w:r w:rsidR="00397125">
        <w:rPr>
          <w:rFonts w:ascii="Arial" w:hAnsi="Arial" w:cs="Arial"/>
        </w:rPr>
        <w:t>s</w:t>
      </w:r>
      <w:r>
        <w:rPr>
          <w:rFonts w:ascii="Arial" w:hAnsi="Arial" w:cs="Arial"/>
        </w:rPr>
        <w:t xml:space="preserve"> : </w:t>
      </w:r>
    </w:p>
    <w:p w14:paraId="2AABD63D" w14:textId="49AEBC81" w:rsidR="003B19D1" w:rsidRDefault="000B5B7C" w:rsidP="003B19D1">
      <w:pPr>
        <w:pStyle w:val="Paragraphedeliste"/>
        <w:numPr>
          <w:ilvl w:val="0"/>
          <w:numId w:val="23"/>
        </w:numPr>
        <w:rPr>
          <w:rFonts w:ascii="Arial" w:hAnsi="Arial" w:cs="Arial"/>
          <w:lang w:eastAsia="fr-CA"/>
        </w:rPr>
      </w:pPr>
      <w:r>
        <w:rPr>
          <w:rFonts w:ascii="Arial" w:hAnsi="Arial" w:cs="Arial"/>
          <w:lang w:eastAsia="fr-CA"/>
        </w:rPr>
        <w:t>Fiches techniques</w:t>
      </w:r>
    </w:p>
    <w:p w14:paraId="415D9932" w14:textId="5D452A91" w:rsidR="002F595B" w:rsidRDefault="002F595B" w:rsidP="003B19D1">
      <w:pPr>
        <w:pStyle w:val="Paragraphedeliste"/>
        <w:numPr>
          <w:ilvl w:val="0"/>
          <w:numId w:val="23"/>
        </w:numPr>
        <w:rPr>
          <w:rFonts w:ascii="Arial" w:hAnsi="Arial" w:cs="Arial"/>
          <w:lang w:eastAsia="fr-CA"/>
        </w:rPr>
      </w:pPr>
      <w:r>
        <w:rPr>
          <w:rFonts w:ascii="Arial" w:hAnsi="Arial" w:cs="Arial"/>
          <w:lang w:eastAsia="fr-CA"/>
        </w:rPr>
        <w:t>Photographies des différentes étapes de réalisation</w:t>
      </w:r>
    </w:p>
    <w:p w14:paraId="689F0467" w14:textId="3D930E1D" w:rsidR="000B5B7C" w:rsidRDefault="000B5B7C" w:rsidP="003B19D1">
      <w:pPr>
        <w:pStyle w:val="Paragraphedeliste"/>
        <w:numPr>
          <w:ilvl w:val="0"/>
          <w:numId w:val="23"/>
        </w:numPr>
        <w:rPr>
          <w:rFonts w:ascii="Arial" w:hAnsi="Arial" w:cs="Arial"/>
          <w:lang w:eastAsia="fr-CA"/>
        </w:rPr>
      </w:pPr>
      <w:r>
        <w:rPr>
          <w:rFonts w:ascii="Arial" w:hAnsi="Arial" w:cs="Arial"/>
          <w:lang w:eastAsia="fr-CA"/>
        </w:rPr>
        <w:t>Soumissions</w:t>
      </w:r>
      <w:r w:rsidR="00630919">
        <w:rPr>
          <w:rFonts w:ascii="Arial" w:hAnsi="Arial" w:cs="Arial"/>
          <w:lang w:eastAsia="fr-CA"/>
        </w:rPr>
        <w:t>/</w:t>
      </w:r>
      <w:r w:rsidR="002A548A">
        <w:rPr>
          <w:rFonts w:ascii="Arial" w:hAnsi="Arial" w:cs="Arial"/>
          <w:lang w:eastAsia="fr-CA"/>
        </w:rPr>
        <w:t>f</w:t>
      </w:r>
      <w:r w:rsidR="00630919">
        <w:rPr>
          <w:rFonts w:ascii="Arial" w:hAnsi="Arial" w:cs="Arial"/>
          <w:lang w:eastAsia="fr-CA"/>
        </w:rPr>
        <w:t>actures</w:t>
      </w:r>
    </w:p>
    <w:p w14:paraId="1403F240" w14:textId="56BB1D44" w:rsidR="000B5B7C" w:rsidRDefault="002F595B" w:rsidP="003B19D1">
      <w:pPr>
        <w:pStyle w:val="Paragraphedeliste"/>
        <w:numPr>
          <w:ilvl w:val="0"/>
          <w:numId w:val="23"/>
        </w:numPr>
        <w:rPr>
          <w:rFonts w:ascii="Arial" w:hAnsi="Arial" w:cs="Arial"/>
          <w:lang w:eastAsia="fr-CA"/>
        </w:rPr>
      </w:pPr>
      <w:r>
        <w:rPr>
          <w:rFonts w:ascii="Arial" w:hAnsi="Arial" w:cs="Arial"/>
          <w:lang w:eastAsia="fr-CA"/>
        </w:rPr>
        <w:t>Tableaux de calcul</w:t>
      </w:r>
    </w:p>
    <w:p w14:paraId="2B220F31" w14:textId="28E7B57F" w:rsidR="000B5B7C" w:rsidRPr="00250801" w:rsidRDefault="000B5B7C" w:rsidP="003B19D1">
      <w:pPr>
        <w:pStyle w:val="Paragraphedeliste"/>
        <w:numPr>
          <w:ilvl w:val="0"/>
          <w:numId w:val="23"/>
        </w:numPr>
        <w:rPr>
          <w:rFonts w:ascii="Arial" w:hAnsi="Arial" w:cs="Arial"/>
          <w:lang w:eastAsia="fr-CA"/>
        </w:rPr>
      </w:pPr>
      <w:r>
        <w:rPr>
          <w:rFonts w:ascii="Arial" w:hAnsi="Arial" w:cs="Arial"/>
          <w:lang w:eastAsia="fr-CA"/>
        </w:rPr>
        <w:t>Etc.</w:t>
      </w:r>
    </w:p>
    <w:p w14:paraId="7A68B3D9" w14:textId="77777777" w:rsidR="003B19D1" w:rsidRPr="0007655A" w:rsidRDefault="003B19D1" w:rsidP="00BB02B6">
      <w:pPr>
        <w:jc w:val="both"/>
        <w:rPr>
          <w:rFonts w:ascii="Arial" w:hAnsi="Arial" w:cs="Arial"/>
        </w:rPr>
      </w:pPr>
    </w:p>
    <w:p w14:paraId="2F4CB48F" w14:textId="77777777" w:rsidR="009213DF" w:rsidRPr="0007655A" w:rsidRDefault="009213DF" w:rsidP="009213DF">
      <w:pPr>
        <w:rPr>
          <w:rFonts w:ascii="Arial" w:hAnsi="Arial" w:cs="Arial"/>
        </w:rPr>
      </w:pPr>
    </w:p>
    <w:p w14:paraId="1BDFB619" w14:textId="431F3954" w:rsidR="009213DF" w:rsidRPr="0007655A" w:rsidRDefault="006561FC" w:rsidP="009213DF">
      <w:pPr>
        <w:rPr>
          <w:rFonts w:ascii="Arial" w:hAnsi="Arial" w:cs="Arial"/>
        </w:rPr>
      </w:pPr>
      <w:r>
        <w:rPr>
          <w:rFonts w:ascii="Arial" w:hAnsi="Arial" w:cs="Arial"/>
          <w:noProof/>
        </w:rPr>
        <w:drawing>
          <wp:anchor distT="0" distB="0" distL="114300" distR="114300" simplePos="0" relativeHeight="251665408" behindDoc="0" locked="0" layoutInCell="1" allowOverlap="1" wp14:anchorId="4987923D" wp14:editId="2E8EA2BB">
            <wp:simplePos x="0" y="0"/>
            <wp:positionH relativeFrom="page">
              <wp:align>left</wp:align>
            </wp:positionH>
            <wp:positionV relativeFrom="page">
              <wp:align>bottom</wp:align>
            </wp:positionV>
            <wp:extent cx="7752080" cy="14382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2080" cy="1438275"/>
                    </a:xfrm>
                    <a:prstGeom prst="rect">
                      <a:avLst/>
                    </a:prstGeom>
                    <a:noFill/>
                  </pic:spPr>
                </pic:pic>
              </a:graphicData>
            </a:graphic>
          </wp:anchor>
        </w:drawing>
      </w:r>
    </w:p>
    <w:sectPr w:rsidR="009213DF" w:rsidRPr="0007655A" w:rsidSect="00C2438F">
      <w:footerReference w:type="default" r:id="rId11"/>
      <w:footerReference w:type="first" r:id="rId12"/>
      <w:pgSz w:w="12240" w:h="15840"/>
      <w:pgMar w:top="1418"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D9EC1" w14:textId="77777777" w:rsidR="00D35AF5" w:rsidRDefault="00D35AF5" w:rsidP="00B84D59">
      <w:pPr>
        <w:spacing w:after="0" w:line="240" w:lineRule="auto"/>
      </w:pPr>
      <w:r>
        <w:separator/>
      </w:r>
    </w:p>
  </w:endnote>
  <w:endnote w:type="continuationSeparator" w:id="0">
    <w:p w14:paraId="4B6AD9D4" w14:textId="77777777" w:rsidR="00D35AF5" w:rsidRDefault="00D35AF5" w:rsidP="00B8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Gras">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159081578"/>
      <w:docPartObj>
        <w:docPartGallery w:val="Page Numbers (Bottom of Page)"/>
        <w:docPartUnique/>
      </w:docPartObj>
    </w:sdtPr>
    <w:sdtEndPr>
      <w:rPr>
        <w:rFonts w:ascii="Arial" w:hAnsi="Arial" w:cs="Arial"/>
      </w:rPr>
    </w:sdtEndPr>
    <w:sdtContent>
      <w:p w14:paraId="65D7A609" w14:textId="2D71E269" w:rsidR="006D1FC0" w:rsidRPr="00F064C3" w:rsidRDefault="006561FC" w:rsidP="006561FC">
        <w:pPr>
          <w:pStyle w:val="Pieddepage"/>
          <w:pBdr>
            <w:top w:val="single" w:sz="4" w:space="1" w:color="auto"/>
          </w:pBdr>
          <w:jc w:val="right"/>
          <w:rPr>
            <w:rFonts w:ascii="Arial" w:hAnsi="Arial" w:cs="Arial"/>
            <w:sz w:val="18"/>
          </w:rPr>
        </w:pPr>
        <w:r w:rsidRPr="00831D59">
          <w:rPr>
            <w:rFonts w:ascii="Arial" w:hAnsi="Arial" w:cs="Arial"/>
            <w:sz w:val="18"/>
            <w:szCs w:val="18"/>
          </w:rPr>
          <w:t>Transition énergétique Québec – Projet pilote de recharge des parcs de véhicules</w:t>
        </w:r>
        <w:r w:rsidR="00F064C3" w:rsidRPr="00F064C3">
          <w:rPr>
            <w:rFonts w:ascii="Arial" w:hAnsi="Arial" w:cs="Arial"/>
            <w:noProof/>
            <w:sz w:val="18"/>
            <w:lang w:eastAsia="fr-CA"/>
          </w:rPr>
          <w:tab/>
        </w:r>
        <w:r w:rsidR="006D1FC0" w:rsidRPr="00F064C3">
          <w:rPr>
            <w:rFonts w:ascii="Arial" w:hAnsi="Arial" w:cs="Arial"/>
            <w:sz w:val="18"/>
          </w:rPr>
          <w:fldChar w:fldCharType="begin"/>
        </w:r>
        <w:r w:rsidR="006D1FC0" w:rsidRPr="00F064C3">
          <w:rPr>
            <w:rFonts w:ascii="Arial" w:hAnsi="Arial" w:cs="Arial"/>
            <w:sz w:val="18"/>
          </w:rPr>
          <w:instrText>PAGE   \* MERGEFORMAT</w:instrText>
        </w:r>
        <w:r w:rsidR="006D1FC0" w:rsidRPr="00F064C3">
          <w:rPr>
            <w:rFonts w:ascii="Arial" w:hAnsi="Arial" w:cs="Arial"/>
            <w:sz w:val="18"/>
          </w:rPr>
          <w:fldChar w:fldCharType="separate"/>
        </w:r>
        <w:r w:rsidR="00A5413D" w:rsidRPr="00A5413D">
          <w:rPr>
            <w:rFonts w:ascii="Arial" w:hAnsi="Arial" w:cs="Arial"/>
            <w:noProof/>
            <w:sz w:val="18"/>
            <w:lang w:val="fr-FR"/>
          </w:rPr>
          <w:t>5</w:t>
        </w:r>
        <w:r w:rsidR="006D1FC0" w:rsidRPr="00F064C3">
          <w:rPr>
            <w:rFonts w:ascii="Arial" w:hAnsi="Arial" w:cs="Arial"/>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13C1" w14:textId="6B587B9B" w:rsidR="0007655A" w:rsidRDefault="00FB0049">
    <w:pPr>
      <w:pStyle w:val="Pieddepage"/>
    </w:pPr>
    <w:r>
      <w:rPr>
        <w:noProof/>
        <w:lang w:eastAsia="fr-CA"/>
      </w:rPr>
      <w:drawing>
        <wp:anchor distT="0" distB="0" distL="114300" distR="114300" simplePos="0" relativeHeight="251659264" behindDoc="0" locked="0" layoutInCell="1" allowOverlap="1" wp14:anchorId="3C8ACFA9" wp14:editId="50447DC2">
          <wp:simplePos x="0" y="0"/>
          <wp:positionH relativeFrom="margin">
            <wp:align>right</wp:align>
          </wp:positionH>
          <wp:positionV relativeFrom="paragraph">
            <wp:posOffset>-195285</wp:posOffset>
          </wp:positionV>
          <wp:extent cx="1734820" cy="523875"/>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4820" cy="523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71EB8" w14:textId="77777777" w:rsidR="00D35AF5" w:rsidRDefault="00D35AF5" w:rsidP="00B84D59">
      <w:pPr>
        <w:spacing w:after="0" w:line="240" w:lineRule="auto"/>
      </w:pPr>
      <w:r>
        <w:separator/>
      </w:r>
    </w:p>
  </w:footnote>
  <w:footnote w:type="continuationSeparator" w:id="0">
    <w:p w14:paraId="37050B1A" w14:textId="77777777" w:rsidR="00D35AF5" w:rsidRDefault="00D35AF5" w:rsidP="00B84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16F"/>
    <w:multiLevelType w:val="hybridMultilevel"/>
    <w:tmpl w:val="ED0A49B4"/>
    <w:lvl w:ilvl="0" w:tplc="2C6C8E9E">
      <w:numFmt w:val="bullet"/>
      <w:lvlText w:val="-"/>
      <w:lvlJc w:val="left"/>
      <w:pPr>
        <w:ind w:left="720" w:hanging="360"/>
      </w:pPr>
      <w:rPr>
        <w:rFonts w:ascii="Courier New" w:eastAsia="Times New Roman"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B60800"/>
    <w:multiLevelType w:val="hybridMultilevel"/>
    <w:tmpl w:val="518E06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575FCD"/>
    <w:multiLevelType w:val="hybridMultilevel"/>
    <w:tmpl w:val="85547524"/>
    <w:lvl w:ilvl="0" w:tplc="D90405F0">
      <w:start w:val="1"/>
      <w:numFmt w:val="bullet"/>
      <w:lvlText w:val="˃"/>
      <w:lvlJc w:val="left"/>
      <w:pPr>
        <w:ind w:left="720" w:hanging="360"/>
      </w:pPr>
      <w:rPr>
        <w:rFonts w:ascii="Arial" w:hAnsi="Arial" w:hint="default"/>
        <w:color w:val="7AC14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712BEE"/>
    <w:multiLevelType w:val="hybridMultilevel"/>
    <w:tmpl w:val="FC68C2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6796014"/>
    <w:multiLevelType w:val="hybridMultilevel"/>
    <w:tmpl w:val="35066E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6811602"/>
    <w:multiLevelType w:val="hybridMultilevel"/>
    <w:tmpl w:val="031A62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B601F0"/>
    <w:multiLevelType w:val="hybridMultilevel"/>
    <w:tmpl w:val="0E88C63E"/>
    <w:lvl w:ilvl="0" w:tplc="D90405F0">
      <w:start w:val="1"/>
      <w:numFmt w:val="bullet"/>
      <w:lvlText w:val="˃"/>
      <w:lvlJc w:val="left"/>
      <w:pPr>
        <w:ind w:left="720" w:hanging="360"/>
      </w:pPr>
      <w:rPr>
        <w:rFonts w:ascii="Arial" w:hAnsi="Arial" w:hint="default"/>
        <w:color w:val="7AC14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E013BE8"/>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1EC22DA2"/>
    <w:multiLevelType w:val="hybridMultilevel"/>
    <w:tmpl w:val="CABE5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F0666C"/>
    <w:multiLevelType w:val="hybridMultilevel"/>
    <w:tmpl w:val="2C307AD4"/>
    <w:lvl w:ilvl="0" w:tplc="9350D124">
      <w:start w:val="1"/>
      <w:numFmt w:val="bullet"/>
      <w:lvlText w:val="&gt;"/>
      <w:lvlJc w:val="left"/>
      <w:pPr>
        <w:tabs>
          <w:tab w:val="num" w:pos="720"/>
        </w:tabs>
        <w:ind w:left="720" w:hanging="360"/>
      </w:pPr>
      <w:rPr>
        <w:rFonts w:ascii="Arial Black" w:hAnsi="Arial Black" w:hint="default"/>
      </w:rPr>
    </w:lvl>
    <w:lvl w:ilvl="1" w:tplc="EC88ABD4">
      <w:start w:val="86"/>
      <w:numFmt w:val="bullet"/>
      <w:lvlText w:val=""/>
      <w:lvlJc w:val="left"/>
      <w:pPr>
        <w:tabs>
          <w:tab w:val="num" w:pos="1440"/>
        </w:tabs>
        <w:ind w:left="1440" w:hanging="360"/>
      </w:pPr>
      <w:rPr>
        <w:rFonts w:ascii="Wingdings" w:hAnsi="Wingdings" w:hint="default"/>
      </w:rPr>
    </w:lvl>
    <w:lvl w:ilvl="2" w:tplc="643CD046" w:tentative="1">
      <w:start w:val="1"/>
      <w:numFmt w:val="bullet"/>
      <w:lvlText w:val="&gt;"/>
      <w:lvlJc w:val="left"/>
      <w:pPr>
        <w:tabs>
          <w:tab w:val="num" w:pos="2160"/>
        </w:tabs>
        <w:ind w:left="2160" w:hanging="360"/>
      </w:pPr>
      <w:rPr>
        <w:rFonts w:ascii="Arial Black" w:hAnsi="Arial Black" w:hint="default"/>
      </w:rPr>
    </w:lvl>
    <w:lvl w:ilvl="3" w:tplc="8DB8710C" w:tentative="1">
      <w:start w:val="1"/>
      <w:numFmt w:val="bullet"/>
      <w:lvlText w:val="&gt;"/>
      <w:lvlJc w:val="left"/>
      <w:pPr>
        <w:tabs>
          <w:tab w:val="num" w:pos="2880"/>
        </w:tabs>
        <w:ind w:left="2880" w:hanging="360"/>
      </w:pPr>
      <w:rPr>
        <w:rFonts w:ascii="Arial Black" w:hAnsi="Arial Black" w:hint="default"/>
      </w:rPr>
    </w:lvl>
    <w:lvl w:ilvl="4" w:tplc="741CCD0A" w:tentative="1">
      <w:start w:val="1"/>
      <w:numFmt w:val="bullet"/>
      <w:lvlText w:val="&gt;"/>
      <w:lvlJc w:val="left"/>
      <w:pPr>
        <w:tabs>
          <w:tab w:val="num" w:pos="3600"/>
        </w:tabs>
        <w:ind w:left="3600" w:hanging="360"/>
      </w:pPr>
      <w:rPr>
        <w:rFonts w:ascii="Arial Black" w:hAnsi="Arial Black" w:hint="default"/>
      </w:rPr>
    </w:lvl>
    <w:lvl w:ilvl="5" w:tplc="8796F432" w:tentative="1">
      <w:start w:val="1"/>
      <w:numFmt w:val="bullet"/>
      <w:lvlText w:val="&gt;"/>
      <w:lvlJc w:val="left"/>
      <w:pPr>
        <w:tabs>
          <w:tab w:val="num" w:pos="4320"/>
        </w:tabs>
        <w:ind w:left="4320" w:hanging="360"/>
      </w:pPr>
      <w:rPr>
        <w:rFonts w:ascii="Arial Black" w:hAnsi="Arial Black" w:hint="default"/>
      </w:rPr>
    </w:lvl>
    <w:lvl w:ilvl="6" w:tplc="BF6E54D0" w:tentative="1">
      <w:start w:val="1"/>
      <w:numFmt w:val="bullet"/>
      <w:lvlText w:val="&gt;"/>
      <w:lvlJc w:val="left"/>
      <w:pPr>
        <w:tabs>
          <w:tab w:val="num" w:pos="5040"/>
        </w:tabs>
        <w:ind w:left="5040" w:hanging="360"/>
      </w:pPr>
      <w:rPr>
        <w:rFonts w:ascii="Arial Black" w:hAnsi="Arial Black" w:hint="default"/>
      </w:rPr>
    </w:lvl>
    <w:lvl w:ilvl="7" w:tplc="2B8AC9BE" w:tentative="1">
      <w:start w:val="1"/>
      <w:numFmt w:val="bullet"/>
      <w:lvlText w:val="&gt;"/>
      <w:lvlJc w:val="left"/>
      <w:pPr>
        <w:tabs>
          <w:tab w:val="num" w:pos="5760"/>
        </w:tabs>
        <w:ind w:left="5760" w:hanging="360"/>
      </w:pPr>
      <w:rPr>
        <w:rFonts w:ascii="Arial Black" w:hAnsi="Arial Black" w:hint="default"/>
      </w:rPr>
    </w:lvl>
    <w:lvl w:ilvl="8" w:tplc="1BA8792E" w:tentative="1">
      <w:start w:val="1"/>
      <w:numFmt w:val="bullet"/>
      <w:lvlText w:val="&gt;"/>
      <w:lvlJc w:val="left"/>
      <w:pPr>
        <w:tabs>
          <w:tab w:val="num" w:pos="6480"/>
        </w:tabs>
        <w:ind w:left="6480" w:hanging="360"/>
      </w:pPr>
      <w:rPr>
        <w:rFonts w:ascii="Arial Black" w:hAnsi="Arial Black" w:hint="default"/>
      </w:rPr>
    </w:lvl>
  </w:abstractNum>
  <w:abstractNum w:abstractNumId="10" w15:restartNumberingAfterBreak="0">
    <w:nsid w:val="22041E3C"/>
    <w:multiLevelType w:val="hybridMultilevel"/>
    <w:tmpl w:val="0BD659A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5CE7CAB"/>
    <w:multiLevelType w:val="hybridMultilevel"/>
    <w:tmpl w:val="FAE8579E"/>
    <w:lvl w:ilvl="0" w:tplc="A8B23598">
      <w:start w:val="1"/>
      <w:numFmt w:val="bullet"/>
      <w:lvlText w:val="&gt;"/>
      <w:lvlJc w:val="left"/>
      <w:pPr>
        <w:tabs>
          <w:tab w:val="num" w:pos="720"/>
        </w:tabs>
        <w:ind w:left="720" w:hanging="360"/>
      </w:pPr>
      <w:rPr>
        <w:rFonts w:ascii="Arial Black" w:hAnsi="Arial Black" w:hint="default"/>
      </w:rPr>
    </w:lvl>
    <w:lvl w:ilvl="1" w:tplc="578CF900">
      <w:start w:val="86"/>
      <w:numFmt w:val="bullet"/>
      <w:lvlText w:val=""/>
      <w:lvlJc w:val="left"/>
      <w:pPr>
        <w:tabs>
          <w:tab w:val="num" w:pos="1440"/>
        </w:tabs>
        <w:ind w:left="1440" w:hanging="360"/>
      </w:pPr>
      <w:rPr>
        <w:rFonts w:ascii="Wingdings" w:hAnsi="Wingdings" w:hint="default"/>
      </w:rPr>
    </w:lvl>
    <w:lvl w:ilvl="2" w:tplc="26ACE50E" w:tentative="1">
      <w:start w:val="1"/>
      <w:numFmt w:val="bullet"/>
      <w:lvlText w:val="&gt;"/>
      <w:lvlJc w:val="left"/>
      <w:pPr>
        <w:tabs>
          <w:tab w:val="num" w:pos="2160"/>
        </w:tabs>
        <w:ind w:left="2160" w:hanging="360"/>
      </w:pPr>
      <w:rPr>
        <w:rFonts w:ascii="Arial Black" w:hAnsi="Arial Black" w:hint="default"/>
      </w:rPr>
    </w:lvl>
    <w:lvl w:ilvl="3" w:tplc="C90C44F6" w:tentative="1">
      <w:start w:val="1"/>
      <w:numFmt w:val="bullet"/>
      <w:lvlText w:val="&gt;"/>
      <w:lvlJc w:val="left"/>
      <w:pPr>
        <w:tabs>
          <w:tab w:val="num" w:pos="2880"/>
        </w:tabs>
        <w:ind w:left="2880" w:hanging="360"/>
      </w:pPr>
      <w:rPr>
        <w:rFonts w:ascii="Arial Black" w:hAnsi="Arial Black" w:hint="default"/>
      </w:rPr>
    </w:lvl>
    <w:lvl w:ilvl="4" w:tplc="FEE659BE" w:tentative="1">
      <w:start w:val="1"/>
      <w:numFmt w:val="bullet"/>
      <w:lvlText w:val="&gt;"/>
      <w:lvlJc w:val="left"/>
      <w:pPr>
        <w:tabs>
          <w:tab w:val="num" w:pos="3600"/>
        </w:tabs>
        <w:ind w:left="3600" w:hanging="360"/>
      </w:pPr>
      <w:rPr>
        <w:rFonts w:ascii="Arial Black" w:hAnsi="Arial Black" w:hint="default"/>
      </w:rPr>
    </w:lvl>
    <w:lvl w:ilvl="5" w:tplc="513024FE" w:tentative="1">
      <w:start w:val="1"/>
      <w:numFmt w:val="bullet"/>
      <w:lvlText w:val="&gt;"/>
      <w:lvlJc w:val="left"/>
      <w:pPr>
        <w:tabs>
          <w:tab w:val="num" w:pos="4320"/>
        </w:tabs>
        <w:ind w:left="4320" w:hanging="360"/>
      </w:pPr>
      <w:rPr>
        <w:rFonts w:ascii="Arial Black" w:hAnsi="Arial Black" w:hint="default"/>
      </w:rPr>
    </w:lvl>
    <w:lvl w:ilvl="6" w:tplc="9A7276CC" w:tentative="1">
      <w:start w:val="1"/>
      <w:numFmt w:val="bullet"/>
      <w:lvlText w:val="&gt;"/>
      <w:lvlJc w:val="left"/>
      <w:pPr>
        <w:tabs>
          <w:tab w:val="num" w:pos="5040"/>
        </w:tabs>
        <w:ind w:left="5040" w:hanging="360"/>
      </w:pPr>
      <w:rPr>
        <w:rFonts w:ascii="Arial Black" w:hAnsi="Arial Black" w:hint="default"/>
      </w:rPr>
    </w:lvl>
    <w:lvl w:ilvl="7" w:tplc="146CE3B4" w:tentative="1">
      <w:start w:val="1"/>
      <w:numFmt w:val="bullet"/>
      <w:lvlText w:val="&gt;"/>
      <w:lvlJc w:val="left"/>
      <w:pPr>
        <w:tabs>
          <w:tab w:val="num" w:pos="5760"/>
        </w:tabs>
        <w:ind w:left="5760" w:hanging="360"/>
      </w:pPr>
      <w:rPr>
        <w:rFonts w:ascii="Arial Black" w:hAnsi="Arial Black" w:hint="default"/>
      </w:rPr>
    </w:lvl>
    <w:lvl w:ilvl="8" w:tplc="147E8A14" w:tentative="1">
      <w:start w:val="1"/>
      <w:numFmt w:val="bullet"/>
      <w:lvlText w:val="&gt;"/>
      <w:lvlJc w:val="left"/>
      <w:pPr>
        <w:tabs>
          <w:tab w:val="num" w:pos="6480"/>
        </w:tabs>
        <w:ind w:left="6480" w:hanging="360"/>
      </w:pPr>
      <w:rPr>
        <w:rFonts w:ascii="Arial Black" w:hAnsi="Arial Black" w:hint="default"/>
      </w:rPr>
    </w:lvl>
  </w:abstractNum>
  <w:abstractNum w:abstractNumId="12" w15:restartNumberingAfterBreak="0">
    <w:nsid w:val="2C2956AD"/>
    <w:multiLevelType w:val="hybridMultilevel"/>
    <w:tmpl w:val="D54698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D6C56AF"/>
    <w:multiLevelType w:val="hybridMultilevel"/>
    <w:tmpl w:val="A63A90AC"/>
    <w:lvl w:ilvl="0" w:tplc="D90405F0">
      <w:start w:val="1"/>
      <w:numFmt w:val="bullet"/>
      <w:lvlText w:val="˃"/>
      <w:lvlJc w:val="left"/>
      <w:pPr>
        <w:ind w:left="720" w:hanging="360"/>
      </w:pPr>
      <w:rPr>
        <w:rFonts w:ascii="Arial" w:hAnsi="Arial" w:hint="default"/>
        <w:color w:val="7AC143"/>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3D6500"/>
    <w:multiLevelType w:val="hybridMultilevel"/>
    <w:tmpl w:val="D67A9F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CC730B"/>
    <w:multiLevelType w:val="multilevel"/>
    <w:tmpl w:val="4A96B868"/>
    <w:styleLink w:val="Listetitres1-2-3"/>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00467F"/>
        <w:sz w:val="32"/>
        <w:vertAlign w:val="baseline"/>
      </w:rPr>
    </w:lvl>
    <w:lvl w:ilvl="1">
      <w:start w:val="1"/>
      <w:numFmt w:val="decimal"/>
      <w:pStyle w:val="Ecotitre2"/>
      <w:lvlText w:val="%1.%2"/>
      <w:lvlJc w:val="left"/>
      <w:pPr>
        <w:tabs>
          <w:tab w:val="num" w:pos="851"/>
        </w:tabs>
        <w:ind w:left="851" w:hanging="851"/>
      </w:pPr>
      <w:rPr>
        <w:rFonts w:ascii="Arial" w:hAnsi="Arial" w:hint="default"/>
        <w:b/>
        <w:i w:val="0"/>
        <w:caps w:val="0"/>
        <w:strike w:val="0"/>
        <w:dstrike w:val="0"/>
        <w:vanish w:val="0"/>
        <w:color w:val="00467F"/>
        <w:sz w:val="28"/>
        <w:vertAlign w:val="baseline"/>
      </w:rPr>
    </w:lvl>
    <w:lvl w:ilvl="2">
      <w:start w:val="1"/>
      <w:numFmt w:val="decimal"/>
      <w:pStyle w:val="Ecotitre3"/>
      <w:lvlText w:val="%1.%2.%3"/>
      <w:lvlJc w:val="left"/>
      <w:pPr>
        <w:tabs>
          <w:tab w:val="num" w:pos="851"/>
        </w:tabs>
        <w:ind w:left="851" w:hanging="851"/>
      </w:pPr>
      <w:rPr>
        <w:rFonts w:ascii="Arial Gras" w:hAnsi="Arial Gras" w:hint="default"/>
        <w:b/>
        <w:i w:val="0"/>
        <w:color w:val="85A12B"/>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737775"/>
    <w:multiLevelType w:val="hybridMultilevel"/>
    <w:tmpl w:val="22569F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B46B7F"/>
    <w:multiLevelType w:val="hybridMultilevel"/>
    <w:tmpl w:val="77E2952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B415C65"/>
    <w:multiLevelType w:val="hybridMultilevel"/>
    <w:tmpl w:val="C456A1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F21101"/>
    <w:multiLevelType w:val="hybridMultilevel"/>
    <w:tmpl w:val="30686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77F1639"/>
    <w:multiLevelType w:val="hybridMultilevel"/>
    <w:tmpl w:val="8EB66B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42D06EE"/>
    <w:multiLevelType w:val="hybridMultilevel"/>
    <w:tmpl w:val="08701E28"/>
    <w:lvl w:ilvl="0" w:tplc="C896C4A8">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9179C0"/>
    <w:multiLevelType w:val="hybridMultilevel"/>
    <w:tmpl w:val="F8B007BA"/>
    <w:lvl w:ilvl="0" w:tplc="DFF6775E">
      <w:start w:val="1"/>
      <w:numFmt w:val="bullet"/>
      <w:lvlText w:val="&gt;"/>
      <w:lvlJc w:val="left"/>
      <w:pPr>
        <w:tabs>
          <w:tab w:val="num" w:pos="720"/>
        </w:tabs>
        <w:ind w:left="720" w:hanging="360"/>
      </w:pPr>
      <w:rPr>
        <w:rFonts w:ascii="Arial Black" w:hAnsi="Arial Black" w:hint="default"/>
      </w:rPr>
    </w:lvl>
    <w:lvl w:ilvl="1" w:tplc="DF14BE0E">
      <w:start w:val="86"/>
      <w:numFmt w:val="bullet"/>
      <w:lvlText w:val=""/>
      <w:lvlJc w:val="left"/>
      <w:pPr>
        <w:tabs>
          <w:tab w:val="num" w:pos="1440"/>
        </w:tabs>
        <w:ind w:left="1440" w:hanging="360"/>
      </w:pPr>
      <w:rPr>
        <w:rFonts w:ascii="Wingdings" w:hAnsi="Wingdings" w:hint="default"/>
      </w:rPr>
    </w:lvl>
    <w:lvl w:ilvl="2" w:tplc="C5A83F0C" w:tentative="1">
      <w:start w:val="1"/>
      <w:numFmt w:val="bullet"/>
      <w:lvlText w:val="&gt;"/>
      <w:lvlJc w:val="left"/>
      <w:pPr>
        <w:tabs>
          <w:tab w:val="num" w:pos="2160"/>
        </w:tabs>
        <w:ind w:left="2160" w:hanging="360"/>
      </w:pPr>
      <w:rPr>
        <w:rFonts w:ascii="Arial Black" w:hAnsi="Arial Black" w:hint="default"/>
      </w:rPr>
    </w:lvl>
    <w:lvl w:ilvl="3" w:tplc="0BBEEC12" w:tentative="1">
      <w:start w:val="1"/>
      <w:numFmt w:val="bullet"/>
      <w:lvlText w:val="&gt;"/>
      <w:lvlJc w:val="left"/>
      <w:pPr>
        <w:tabs>
          <w:tab w:val="num" w:pos="2880"/>
        </w:tabs>
        <w:ind w:left="2880" w:hanging="360"/>
      </w:pPr>
      <w:rPr>
        <w:rFonts w:ascii="Arial Black" w:hAnsi="Arial Black" w:hint="default"/>
      </w:rPr>
    </w:lvl>
    <w:lvl w:ilvl="4" w:tplc="1ECAA0A2" w:tentative="1">
      <w:start w:val="1"/>
      <w:numFmt w:val="bullet"/>
      <w:lvlText w:val="&gt;"/>
      <w:lvlJc w:val="left"/>
      <w:pPr>
        <w:tabs>
          <w:tab w:val="num" w:pos="3600"/>
        </w:tabs>
        <w:ind w:left="3600" w:hanging="360"/>
      </w:pPr>
      <w:rPr>
        <w:rFonts w:ascii="Arial Black" w:hAnsi="Arial Black" w:hint="default"/>
      </w:rPr>
    </w:lvl>
    <w:lvl w:ilvl="5" w:tplc="D6EEF20E" w:tentative="1">
      <w:start w:val="1"/>
      <w:numFmt w:val="bullet"/>
      <w:lvlText w:val="&gt;"/>
      <w:lvlJc w:val="left"/>
      <w:pPr>
        <w:tabs>
          <w:tab w:val="num" w:pos="4320"/>
        </w:tabs>
        <w:ind w:left="4320" w:hanging="360"/>
      </w:pPr>
      <w:rPr>
        <w:rFonts w:ascii="Arial Black" w:hAnsi="Arial Black" w:hint="default"/>
      </w:rPr>
    </w:lvl>
    <w:lvl w:ilvl="6" w:tplc="BF4EC6CC" w:tentative="1">
      <w:start w:val="1"/>
      <w:numFmt w:val="bullet"/>
      <w:lvlText w:val="&gt;"/>
      <w:lvlJc w:val="left"/>
      <w:pPr>
        <w:tabs>
          <w:tab w:val="num" w:pos="5040"/>
        </w:tabs>
        <w:ind w:left="5040" w:hanging="360"/>
      </w:pPr>
      <w:rPr>
        <w:rFonts w:ascii="Arial Black" w:hAnsi="Arial Black" w:hint="default"/>
      </w:rPr>
    </w:lvl>
    <w:lvl w:ilvl="7" w:tplc="F9D4E4C8" w:tentative="1">
      <w:start w:val="1"/>
      <w:numFmt w:val="bullet"/>
      <w:lvlText w:val="&gt;"/>
      <w:lvlJc w:val="left"/>
      <w:pPr>
        <w:tabs>
          <w:tab w:val="num" w:pos="5760"/>
        </w:tabs>
        <w:ind w:left="5760" w:hanging="360"/>
      </w:pPr>
      <w:rPr>
        <w:rFonts w:ascii="Arial Black" w:hAnsi="Arial Black" w:hint="default"/>
      </w:rPr>
    </w:lvl>
    <w:lvl w:ilvl="8" w:tplc="92843568" w:tentative="1">
      <w:start w:val="1"/>
      <w:numFmt w:val="bullet"/>
      <w:lvlText w:val="&gt;"/>
      <w:lvlJc w:val="left"/>
      <w:pPr>
        <w:tabs>
          <w:tab w:val="num" w:pos="6480"/>
        </w:tabs>
        <w:ind w:left="6480" w:hanging="360"/>
      </w:pPr>
      <w:rPr>
        <w:rFonts w:ascii="Arial Black" w:hAnsi="Arial Black" w:hint="default"/>
      </w:rPr>
    </w:lvl>
  </w:abstractNum>
  <w:abstractNum w:abstractNumId="23" w15:restartNumberingAfterBreak="0">
    <w:nsid w:val="56542C82"/>
    <w:multiLevelType w:val="hybridMultilevel"/>
    <w:tmpl w:val="55342FE6"/>
    <w:lvl w:ilvl="0" w:tplc="E4205758">
      <w:start w:val="1"/>
      <w:numFmt w:val="bullet"/>
      <w:lvlText w:val="&gt;"/>
      <w:lvlJc w:val="left"/>
      <w:pPr>
        <w:tabs>
          <w:tab w:val="num" w:pos="720"/>
        </w:tabs>
        <w:ind w:left="720" w:hanging="360"/>
      </w:pPr>
      <w:rPr>
        <w:rFonts w:ascii="Arial Black" w:hAnsi="Arial Black" w:hint="default"/>
      </w:rPr>
    </w:lvl>
    <w:lvl w:ilvl="1" w:tplc="3EB28E3E">
      <w:start w:val="86"/>
      <w:numFmt w:val="bullet"/>
      <w:lvlText w:val=""/>
      <w:lvlJc w:val="left"/>
      <w:pPr>
        <w:tabs>
          <w:tab w:val="num" w:pos="1440"/>
        </w:tabs>
        <w:ind w:left="1440" w:hanging="360"/>
      </w:pPr>
      <w:rPr>
        <w:rFonts w:ascii="Wingdings" w:hAnsi="Wingdings" w:hint="default"/>
      </w:rPr>
    </w:lvl>
    <w:lvl w:ilvl="2" w:tplc="59440004" w:tentative="1">
      <w:start w:val="1"/>
      <w:numFmt w:val="bullet"/>
      <w:lvlText w:val="&gt;"/>
      <w:lvlJc w:val="left"/>
      <w:pPr>
        <w:tabs>
          <w:tab w:val="num" w:pos="2160"/>
        </w:tabs>
        <w:ind w:left="2160" w:hanging="360"/>
      </w:pPr>
      <w:rPr>
        <w:rFonts w:ascii="Arial Black" w:hAnsi="Arial Black" w:hint="default"/>
      </w:rPr>
    </w:lvl>
    <w:lvl w:ilvl="3" w:tplc="0FDE1DC6" w:tentative="1">
      <w:start w:val="1"/>
      <w:numFmt w:val="bullet"/>
      <w:lvlText w:val="&gt;"/>
      <w:lvlJc w:val="left"/>
      <w:pPr>
        <w:tabs>
          <w:tab w:val="num" w:pos="2880"/>
        </w:tabs>
        <w:ind w:left="2880" w:hanging="360"/>
      </w:pPr>
      <w:rPr>
        <w:rFonts w:ascii="Arial Black" w:hAnsi="Arial Black" w:hint="default"/>
      </w:rPr>
    </w:lvl>
    <w:lvl w:ilvl="4" w:tplc="88E089CA" w:tentative="1">
      <w:start w:val="1"/>
      <w:numFmt w:val="bullet"/>
      <w:lvlText w:val="&gt;"/>
      <w:lvlJc w:val="left"/>
      <w:pPr>
        <w:tabs>
          <w:tab w:val="num" w:pos="3600"/>
        </w:tabs>
        <w:ind w:left="3600" w:hanging="360"/>
      </w:pPr>
      <w:rPr>
        <w:rFonts w:ascii="Arial Black" w:hAnsi="Arial Black" w:hint="default"/>
      </w:rPr>
    </w:lvl>
    <w:lvl w:ilvl="5" w:tplc="9306B33E" w:tentative="1">
      <w:start w:val="1"/>
      <w:numFmt w:val="bullet"/>
      <w:lvlText w:val="&gt;"/>
      <w:lvlJc w:val="left"/>
      <w:pPr>
        <w:tabs>
          <w:tab w:val="num" w:pos="4320"/>
        </w:tabs>
        <w:ind w:left="4320" w:hanging="360"/>
      </w:pPr>
      <w:rPr>
        <w:rFonts w:ascii="Arial Black" w:hAnsi="Arial Black" w:hint="default"/>
      </w:rPr>
    </w:lvl>
    <w:lvl w:ilvl="6" w:tplc="CC28B532" w:tentative="1">
      <w:start w:val="1"/>
      <w:numFmt w:val="bullet"/>
      <w:lvlText w:val="&gt;"/>
      <w:lvlJc w:val="left"/>
      <w:pPr>
        <w:tabs>
          <w:tab w:val="num" w:pos="5040"/>
        </w:tabs>
        <w:ind w:left="5040" w:hanging="360"/>
      </w:pPr>
      <w:rPr>
        <w:rFonts w:ascii="Arial Black" w:hAnsi="Arial Black" w:hint="default"/>
      </w:rPr>
    </w:lvl>
    <w:lvl w:ilvl="7" w:tplc="CEFE8C32" w:tentative="1">
      <w:start w:val="1"/>
      <w:numFmt w:val="bullet"/>
      <w:lvlText w:val="&gt;"/>
      <w:lvlJc w:val="left"/>
      <w:pPr>
        <w:tabs>
          <w:tab w:val="num" w:pos="5760"/>
        </w:tabs>
        <w:ind w:left="5760" w:hanging="360"/>
      </w:pPr>
      <w:rPr>
        <w:rFonts w:ascii="Arial Black" w:hAnsi="Arial Black" w:hint="default"/>
      </w:rPr>
    </w:lvl>
    <w:lvl w:ilvl="8" w:tplc="E0220FE6" w:tentative="1">
      <w:start w:val="1"/>
      <w:numFmt w:val="bullet"/>
      <w:lvlText w:val="&gt;"/>
      <w:lvlJc w:val="left"/>
      <w:pPr>
        <w:tabs>
          <w:tab w:val="num" w:pos="6480"/>
        </w:tabs>
        <w:ind w:left="6480" w:hanging="360"/>
      </w:pPr>
      <w:rPr>
        <w:rFonts w:ascii="Arial Black" w:hAnsi="Arial Black" w:hint="default"/>
      </w:rPr>
    </w:lvl>
  </w:abstractNum>
  <w:abstractNum w:abstractNumId="24" w15:restartNumberingAfterBreak="0">
    <w:nsid w:val="5AF65C70"/>
    <w:multiLevelType w:val="hybridMultilevel"/>
    <w:tmpl w:val="FCD8B6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EA3548E"/>
    <w:multiLevelType w:val="hybridMultilevel"/>
    <w:tmpl w:val="1CBA4AD4"/>
    <w:lvl w:ilvl="0" w:tplc="2C6C8E9E">
      <w:numFmt w:val="bullet"/>
      <w:lvlText w:val="-"/>
      <w:lvlJc w:val="left"/>
      <w:pPr>
        <w:ind w:left="720" w:hanging="360"/>
      </w:pPr>
      <w:rPr>
        <w:rFonts w:ascii="Courier New" w:eastAsia="Times New Roman"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0560D08"/>
    <w:multiLevelType w:val="hybridMultilevel"/>
    <w:tmpl w:val="5F48B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60B7A89"/>
    <w:multiLevelType w:val="hybridMultilevel"/>
    <w:tmpl w:val="76D2D3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A644B9C"/>
    <w:multiLevelType w:val="hybridMultilevel"/>
    <w:tmpl w:val="EEBE95C6"/>
    <w:lvl w:ilvl="0" w:tplc="2B467116">
      <w:numFmt w:val="bullet"/>
      <w:lvlText w:val="•"/>
      <w:lvlJc w:val="left"/>
      <w:pPr>
        <w:ind w:left="1065" w:hanging="705"/>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C9733C0"/>
    <w:multiLevelType w:val="hybridMultilevel"/>
    <w:tmpl w:val="91D4F8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AA37F1F"/>
    <w:multiLevelType w:val="hybridMultilevel"/>
    <w:tmpl w:val="5540F04A"/>
    <w:lvl w:ilvl="0" w:tplc="386CE980">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7F2156E2"/>
    <w:multiLevelType w:val="hybridMultilevel"/>
    <w:tmpl w:val="AB6CC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F9F4586"/>
    <w:multiLevelType w:val="hybridMultilevel"/>
    <w:tmpl w:val="D0C006DC"/>
    <w:lvl w:ilvl="0" w:tplc="2C6C8E9E">
      <w:numFmt w:val="bullet"/>
      <w:lvlText w:val="-"/>
      <w:lvlJc w:val="left"/>
      <w:pPr>
        <w:ind w:left="720" w:hanging="360"/>
      </w:pPr>
      <w:rPr>
        <w:rFonts w:ascii="Courier New" w:eastAsia="Times New Roman"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20"/>
  </w:num>
  <w:num w:numId="5">
    <w:abstractNumId w:val="18"/>
  </w:num>
  <w:num w:numId="6">
    <w:abstractNumId w:val="24"/>
  </w:num>
  <w:num w:numId="7">
    <w:abstractNumId w:val="16"/>
  </w:num>
  <w:num w:numId="8">
    <w:abstractNumId w:val="26"/>
  </w:num>
  <w:num w:numId="9">
    <w:abstractNumId w:val="29"/>
  </w:num>
  <w:num w:numId="10">
    <w:abstractNumId w:val="1"/>
  </w:num>
  <w:num w:numId="11">
    <w:abstractNumId w:val="31"/>
  </w:num>
  <w:num w:numId="12">
    <w:abstractNumId w:val="0"/>
  </w:num>
  <w:num w:numId="13">
    <w:abstractNumId w:val="9"/>
  </w:num>
  <w:num w:numId="14">
    <w:abstractNumId w:val="22"/>
  </w:num>
  <w:num w:numId="15">
    <w:abstractNumId w:val="23"/>
  </w:num>
  <w:num w:numId="16">
    <w:abstractNumId w:val="11"/>
  </w:num>
  <w:num w:numId="17">
    <w:abstractNumId w:val="25"/>
  </w:num>
  <w:num w:numId="18">
    <w:abstractNumId w:val="32"/>
  </w:num>
  <w:num w:numId="19">
    <w:abstractNumId w:val="2"/>
  </w:num>
  <w:num w:numId="20">
    <w:abstractNumId w:val="13"/>
  </w:num>
  <w:num w:numId="21">
    <w:abstractNumId w:val="6"/>
  </w:num>
  <w:num w:numId="22">
    <w:abstractNumId w:val="28"/>
  </w:num>
  <w:num w:numId="23">
    <w:abstractNumId w:val="5"/>
  </w:num>
  <w:num w:numId="24">
    <w:abstractNumId w:val="15"/>
    <w:lvlOverride w:ilvl="0">
      <w:lvl w:ilvl="0">
        <w:start w:val="1"/>
        <w:numFmt w:val="decimal"/>
        <w:pStyle w:val="Ecotitre1"/>
        <w:lvlText w:val="%1"/>
        <w:lvlJc w:val="left"/>
        <w:pPr>
          <w:tabs>
            <w:tab w:val="num" w:pos="851"/>
          </w:tabs>
          <w:ind w:left="851" w:hanging="851"/>
        </w:pPr>
        <w:rPr>
          <w:rFonts w:ascii="Arial" w:hAnsi="Arial" w:hint="default"/>
          <w:b/>
          <w:i w:val="0"/>
          <w:caps/>
          <w:strike w:val="0"/>
          <w:dstrike w:val="0"/>
          <w:vanish w:val="0"/>
          <w:color w:val="auto"/>
          <w:sz w:val="24"/>
          <w:vertAlign w:val="baseline"/>
        </w:rPr>
      </w:lvl>
    </w:lvlOverride>
    <w:lvlOverride w:ilvl="1">
      <w:lvl w:ilvl="1">
        <w:start w:val="1"/>
        <w:numFmt w:val="decimal"/>
        <w:pStyle w:val="Ecotitre2"/>
        <w:lvlText w:val="%1.%2"/>
        <w:lvlJc w:val="left"/>
        <w:pPr>
          <w:tabs>
            <w:tab w:val="num" w:pos="851"/>
          </w:tabs>
          <w:ind w:left="851" w:hanging="851"/>
        </w:pPr>
        <w:rPr>
          <w:rFonts w:ascii="Arial" w:hAnsi="Arial" w:hint="default"/>
          <w:b/>
          <w:i w:val="0"/>
          <w:caps w:val="0"/>
          <w:strike w:val="0"/>
          <w:dstrike w:val="0"/>
          <w:vanish w:val="0"/>
          <w:color w:val="auto"/>
          <w:sz w:val="24"/>
          <w:vertAlign w:val="baseline"/>
        </w:rPr>
      </w:lvl>
    </w:lvlOverride>
    <w:lvlOverride w:ilvl="2">
      <w:lvl w:ilvl="2">
        <w:start w:val="1"/>
        <w:numFmt w:val="decimal"/>
        <w:pStyle w:val="Ecotitre3"/>
        <w:lvlText w:val="%1.%2.%3"/>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5"/>
  </w:num>
  <w:num w:numId="26">
    <w:abstractNumId w:val="19"/>
  </w:num>
  <w:num w:numId="27">
    <w:abstractNumId w:val="8"/>
  </w:num>
  <w:num w:numId="28">
    <w:abstractNumId w:val="10"/>
  </w:num>
  <w:num w:numId="29">
    <w:abstractNumId w:val="30"/>
  </w:num>
  <w:num w:numId="30">
    <w:abstractNumId w:val="14"/>
  </w:num>
  <w:num w:numId="31">
    <w:abstractNumId w:val="4"/>
  </w:num>
  <w:num w:numId="32">
    <w:abstractNumId w:val="17"/>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AA"/>
    <w:rsid w:val="00005678"/>
    <w:rsid w:val="00023908"/>
    <w:rsid w:val="00027978"/>
    <w:rsid w:val="00031D4B"/>
    <w:rsid w:val="00031E27"/>
    <w:rsid w:val="00047C1E"/>
    <w:rsid w:val="000517CF"/>
    <w:rsid w:val="000605D8"/>
    <w:rsid w:val="0006404C"/>
    <w:rsid w:val="0007655A"/>
    <w:rsid w:val="0008079D"/>
    <w:rsid w:val="000814E7"/>
    <w:rsid w:val="00082EB5"/>
    <w:rsid w:val="00096CCB"/>
    <w:rsid w:val="0009721A"/>
    <w:rsid w:val="000A58FC"/>
    <w:rsid w:val="000B135F"/>
    <w:rsid w:val="000B5B7C"/>
    <w:rsid w:val="000B70F6"/>
    <w:rsid w:val="000C604A"/>
    <w:rsid w:val="000D2C2C"/>
    <w:rsid w:val="000F17F7"/>
    <w:rsid w:val="000F2634"/>
    <w:rsid w:val="000F3936"/>
    <w:rsid w:val="000F3C81"/>
    <w:rsid w:val="00106878"/>
    <w:rsid w:val="00111D4C"/>
    <w:rsid w:val="00112832"/>
    <w:rsid w:val="0011603F"/>
    <w:rsid w:val="00134951"/>
    <w:rsid w:val="00137FCF"/>
    <w:rsid w:val="00150EA0"/>
    <w:rsid w:val="00171261"/>
    <w:rsid w:val="001837EE"/>
    <w:rsid w:val="001B596D"/>
    <w:rsid w:val="001C3C53"/>
    <w:rsid w:val="001C5F21"/>
    <w:rsid w:val="001D5A39"/>
    <w:rsid w:val="001E05CC"/>
    <w:rsid w:val="001E0F16"/>
    <w:rsid w:val="001E439A"/>
    <w:rsid w:val="001F16D5"/>
    <w:rsid w:val="00200DC2"/>
    <w:rsid w:val="0020205A"/>
    <w:rsid w:val="00243503"/>
    <w:rsid w:val="002506E1"/>
    <w:rsid w:val="002653BC"/>
    <w:rsid w:val="002A548A"/>
    <w:rsid w:val="002B47D7"/>
    <w:rsid w:val="002B553C"/>
    <w:rsid w:val="002B5C55"/>
    <w:rsid w:val="002C762A"/>
    <w:rsid w:val="002D70C3"/>
    <w:rsid w:val="002E1949"/>
    <w:rsid w:val="002F54BD"/>
    <w:rsid w:val="002F595B"/>
    <w:rsid w:val="002F6C1A"/>
    <w:rsid w:val="00310FA8"/>
    <w:rsid w:val="00321AA4"/>
    <w:rsid w:val="00323815"/>
    <w:rsid w:val="00336EB2"/>
    <w:rsid w:val="003419AF"/>
    <w:rsid w:val="003524C0"/>
    <w:rsid w:val="003642B8"/>
    <w:rsid w:val="00366D3D"/>
    <w:rsid w:val="00375401"/>
    <w:rsid w:val="0037784C"/>
    <w:rsid w:val="00381DE2"/>
    <w:rsid w:val="00387904"/>
    <w:rsid w:val="00397125"/>
    <w:rsid w:val="003A3D04"/>
    <w:rsid w:val="003A4799"/>
    <w:rsid w:val="003B0D3C"/>
    <w:rsid w:val="003B19D1"/>
    <w:rsid w:val="003B6C89"/>
    <w:rsid w:val="003C7AEF"/>
    <w:rsid w:val="003D1D80"/>
    <w:rsid w:val="003E4F3C"/>
    <w:rsid w:val="003E6155"/>
    <w:rsid w:val="003F079B"/>
    <w:rsid w:val="003F24F0"/>
    <w:rsid w:val="00405FD4"/>
    <w:rsid w:val="00406957"/>
    <w:rsid w:val="004213B4"/>
    <w:rsid w:val="004233ED"/>
    <w:rsid w:val="004316BC"/>
    <w:rsid w:val="004350D0"/>
    <w:rsid w:val="00435346"/>
    <w:rsid w:val="004673CA"/>
    <w:rsid w:val="0048676B"/>
    <w:rsid w:val="00495C09"/>
    <w:rsid w:val="00496F0E"/>
    <w:rsid w:val="004A4E87"/>
    <w:rsid w:val="004B41C7"/>
    <w:rsid w:val="004C53CA"/>
    <w:rsid w:val="004C6498"/>
    <w:rsid w:val="004D5AC2"/>
    <w:rsid w:val="004E29CB"/>
    <w:rsid w:val="004F49CD"/>
    <w:rsid w:val="00530C57"/>
    <w:rsid w:val="00531A30"/>
    <w:rsid w:val="00542113"/>
    <w:rsid w:val="00553AEF"/>
    <w:rsid w:val="00564B43"/>
    <w:rsid w:val="005667F9"/>
    <w:rsid w:val="005930A1"/>
    <w:rsid w:val="00593D21"/>
    <w:rsid w:val="005B2085"/>
    <w:rsid w:val="005B4B25"/>
    <w:rsid w:val="005B775D"/>
    <w:rsid w:val="005C5BF2"/>
    <w:rsid w:val="005E71BC"/>
    <w:rsid w:val="0060306F"/>
    <w:rsid w:val="006123B2"/>
    <w:rsid w:val="00616C5A"/>
    <w:rsid w:val="0061744D"/>
    <w:rsid w:val="00621FA1"/>
    <w:rsid w:val="0062770F"/>
    <w:rsid w:val="00630919"/>
    <w:rsid w:val="00630F41"/>
    <w:rsid w:val="006316D5"/>
    <w:rsid w:val="00634BDF"/>
    <w:rsid w:val="006370AF"/>
    <w:rsid w:val="00645BD0"/>
    <w:rsid w:val="006468C0"/>
    <w:rsid w:val="00650A09"/>
    <w:rsid w:val="006561FC"/>
    <w:rsid w:val="006620D6"/>
    <w:rsid w:val="00672BCA"/>
    <w:rsid w:val="006754F5"/>
    <w:rsid w:val="00675F8D"/>
    <w:rsid w:val="00690A1A"/>
    <w:rsid w:val="0069639E"/>
    <w:rsid w:val="006B485F"/>
    <w:rsid w:val="006D1FC0"/>
    <w:rsid w:val="006E255C"/>
    <w:rsid w:val="006E5036"/>
    <w:rsid w:val="006F138E"/>
    <w:rsid w:val="006F2491"/>
    <w:rsid w:val="0071096C"/>
    <w:rsid w:val="00711537"/>
    <w:rsid w:val="00712F7F"/>
    <w:rsid w:val="007159CD"/>
    <w:rsid w:val="00715D2D"/>
    <w:rsid w:val="007232B5"/>
    <w:rsid w:val="00744039"/>
    <w:rsid w:val="00747E78"/>
    <w:rsid w:val="0076320F"/>
    <w:rsid w:val="00771AA0"/>
    <w:rsid w:val="00796193"/>
    <w:rsid w:val="0079711F"/>
    <w:rsid w:val="007A3D1F"/>
    <w:rsid w:val="007A424C"/>
    <w:rsid w:val="007C0A84"/>
    <w:rsid w:val="007C489C"/>
    <w:rsid w:val="007C6F44"/>
    <w:rsid w:val="007E0A0F"/>
    <w:rsid w:val="007E33F2"/>
    <w:rsid w:val="007F72F9"/>
    <w:rsid w:val="00803D3E"/>
    <w:rsid w:val="0080759A"/>
    <w:rsid w:val="008177E0"/>
    <w:rsid w:val="008204CD"/>
    <w:rsid w:val="00831D59"/>
    <w:rsid w:val="00877631"/>
    <w:rsid w:val="00886FC6"/>
    <w:rsid w:val="008A3F28"/>
    <w:rsid w:val="008B0C57"/>
    <w:rsid w:val="008D5040"/>
    <w:rsid w:val="008E2E8D"/>
    <w:rsid w:val="008E7217"/>
    <w:rsid w:val="008F3A11"/>
    <w:rsid w:val="00912670"/>
    <w:rsid w:val="009213DF"/>
    <w:rsid w:val="00925A72"/>
    <w:rsid w:val="00934905"/>
    <w:rsid w:val="009422F7"/>
    <w:rsid w:val="00942765"/>
    <w:rsid w:val="00965D4D"/>
    <w:rsid w:val="00973528"/>
    <w:rsid w:val="00976F9D"/>
    <w:rsid w:val="0097704F"/>
    <w:rsid w:val="00977D86"/>
    <w:rsid w:val="0099206C"/>
    <w:rsid w:val="009C2267"/>
    <w:rsid w:val="009C6529"/>
    <w:rsid w:val="009D76B4"/>
    <w:rsid w:val="009F46E1"/>
    <w:rsid w:val="00A00C77"/>
    <w:rsid w:val="00A14D37"/>
    <w:rsid w:val="00A2099A"/>
    <w:rsid w:val="00A4593C"/>
    <w:rsid w:val="00A53E9D"/>
    <w:rsid w:val="00A5413D"/>
    <w:rsid w:val="00A66910"/>
    <w:rsid w:val="00A66E68"/>
    <w:rsid w:val="00A67850"/>
    <w:rsid w:val="00A718F0"/>
    <w:rsid w:val="00A769D7"/>
    <w:rsid w:val="00A81ABC"/>
    <w:rsid w:val="00A87425"/>
    <w:rsid w:val="00A9511C"/>
    <w:rsid w:val="00AB351A"/>
    <w:rsid w:val="00AB6148"/>
    <w:rsid w:val="00AC183C"/>
    <w:rsid w:val="00AC3AEC"/>
    <w:rsid w:val="00AE5721"/>
    <w:rsid w:val="00B13188"/>
    <w:rsid w:val="00B1730C"/>
    <w:rsid w:val="00B21D82"/>
    <w:rsid w:val="00B25113"/>
    <w:rsid w:val="00B31C62"/>
    <w:rsid w:val="00B374EF"/>
    <w:rsid w:val="00B51632"/>
    <w:rsid w:val="00B7239D"/>
    <w:rsid w:val="00B8026D"/>
    <w:rsid w:val="00B84D59"/>
    <w:rsid w:val="00B97A85"/>
    <w:rsid w:val="00BA3BA8"/>
    <w:rsid w:val="00BA7FA9"/>
    <w:rsid w:val="00BB02B6"/>
    <w:rsid w:val="00BB4FC9"/>
    <w:rsid w:val="00BC47FF"/>
    <w:rsid w:val="00BD7B3B"/>
    <w:rsid w:val="00BE1364"/>
    <w:rsid w:val="00BE16AA"/>
    <w:rsid w:val="00BE1979"/>
    <w:rsid w:val="00BE3950"/>
    <w:rsid w:val="00BE5669"/>
    <w:rsid w:val="00BF38B8"/>
    <w:rsid w:val="00C10DB5"/>
    <w:rsid w:val="00C2438F"/>
    <w:rsid w:val="00C511DC"/>
    <w:rsid w:val="00C669EA"/>
    <w:rsid w:val="00C701F5"/>
    <w:rsid w:val="00C7267C"/>
    <w:rsid w:val="00C874F1"/>
    <w:rsid w:val="00CB3E7B"/>
    <w:rsid w:val="00CD6F5B"/>
    <w:rsid w:val="00CE2758"/>
    <w:rsid w:val="00CF1D98"/>
    <w:rsid w:val="00CF2195"/>
    <w:rsid w:val="00CF7E17"/>
    <w:rsid w:val="00D07AB3"/>
    <w:rsid w:val="00D2097A"/>
    <w:rsid w:val="00D22EC3"/>
    <w:rsid w:val="00D35AF5"/>
    <w:rsid w:val="00D51A80"/>
    <w:rsid w:val="00D622A0"/>
    <w:rsid w:val="00D80AC8"/>
    <w:rsid w:val="00DC52BF"/>
    <w:rsid w:val="00DF2C70"/>
    <w:rsid w:val="00DF62EE"/>
    <w:rsid w:val="00DF6FD0"/>
    <w:rsid w:val="00E01639"/>
    <w:rsid w:val="00E302F5"/>
    <w:rsid w:val="00E6747C"/>
    <w:rsid w:val="00E80830"/>
    <w:rsid w:val="00EA368B"/>
    <w:rsid w:val="00EA4DB8"/>
    <w:rsid w:val="00EA55AA"/>
    <w:rsid w:val="00EA76E2"/>
    <w:rsid w:val="00EC0643"/>
    <w:rsid w:val="00ED1772"/>
    <w:rsid w:val="00ED2CC9"/>
    <w:rsid w:val="00ED48FE"/>
    <w:rsid w:val="00F064C3"/>
    <w:rsid w:val="00F15172"/>
    <w:rsid w:val="00F256A0"/>
    <w:rsid w:val="00F37F8B"/>
    <w:rsid w:val="00F46777"/>
    <w:rsid w:val="00F87A36"/>
    <w:rsid w:val="00F9112A"/>
    <w:rsid w:val="00F95D4A"/>
    <w:rsid w:val="00FA27BD"/>
    <w:rsid w:val="00FB0049"/>
    <w:rsid w:val="00FB2516"/>
    <w:rsid w:val="00FB445F"/>
    <w:rsid w:val="00FC26E0"/>
    <w:rsid w:val="00FC449D"/>
    <w:rsid w:val="00FF18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F82FD3"/>
  <w15:chartTrackingRefBased/>
  <w15:docId w15:val="{6E832D69-86AD-4992-8565-FDA0B104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39"/>
  </w:style>
  <w:style w:type="paragraph" w:styleId="Titre1">
    <w:name w:val="heading 1"/>
    <w:basedOn w:val="Normal"/>
    <w:next w:val="Normal"/>
    <w:link w:val="Titre1Car"/>
    <w:uiPriority w:val="9"/>
    <w:qFormat/>
    <w:rsid w:val="00096CCB"/>
    <w:pPr>
      <w:keepNext/>
      <w:keepLines/>
      <w:numPr>
        <w:numId w:val="1"/>
      </w:numPr>
      <w:spacing w:before="240" w:after="0"/>
      <w:outlineLvl w:val="0"/>
    </w:pPr>
    <w:rPr>
      <w:rFonts w:ascii="Arial" w:eastAsiaTheme="majorEastAsia" w:hAnsi="Arial" w:cstheme="majorBidi"/>
      <w:b/>
      <w:sz w:val="24"/>
      <w:szCs w:val="32"/>
    </w:rPr>
  </w:style>
  <w:style w:type="paragraph" w:styleId="Titre2">
    <w:name w:val="heading 2"/>
    <w:basedOn w:val="Normal"/>
    <w:next w:val="Normal"/>
    <w:link w:val="Titre2Car"/>
    <w:uiPriority w:val="9"/>
    <w:unhideWhenUsed/>
    <w:qFormat/>
    <w:rsid w:val="00096CCB"/>
    <w:pPr>
      <w:keepNext/>
      <w:keepLines/>
      <w:numPr>
        <w:ilvl w:val="1"/>
        <w:numId w:val="1"/>
      </w:numPr>
      <w:spacing w:before="40" w:after="0"/>
      <w:outlineLvl w:val="1"/>
    </w:pPr>
    <w:rPr>
      <w:rFonts w:ascii="Arial" w:eastAsiaTheme="majorEastAsia" w:hAnsi="Arial" w:cstheme="majorBidi"/>
      <w:b/>
      <w:szCs w:val="26"/>
    </w:rPr>
  </w:style>
  <w:style w:type="paragraph" w:styleId="Titre3">
    <w:name w:val="heading 3"/>
    <w:basedOn w:val="Normal"/>
    <w:next w:val="Normal"/>
    <w:link w:val="Titre3Car"/>
    <w:uiPriority w:val="9"/>
    <w:unhideWhenUsed/>
    <w:qFormat/>
    <w:rsid w:val="00BE16A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BE16A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E16A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E16A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E16A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E16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E16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6CCB"/>
    <w:rPr>
      <w:rFonts w:ascii="Arial" w:eastAsiaTheme="majorEastAsia" w:hAnsi="Arial" w:cstheme="majorBidi"/>
      <w:b/>
      <w:sz w:val="24"/>
      <w:szCs w:val="32"/>
    </w:rPr>
  </w:style>
  <w:style w:type="character" w:customStyle="1" w:styleId="Titre2Car">
    <w:name w:val="Titre 2 Car"/>
    <w:basedOn w:val="Policepardfaut"/>
    <w:link w:val="Titre2"/>
    <w:uiPriority w:val="9"/>
    <w:rsid w:val="00096CCB"/>
    <w:rPr>
      <w:rFonts w:ascii="Arial" w:eastAsiaTheme="majorEastAsia" w:hAnsi="Arial" w:cstheme="majorBidi"/>
      <w:b/>
      <w:szCs w:val="26"/>
    </w:rPr>
  </w:style>
  <w:style w:type="character" w:customStyle="1" w:styleId="Titre3Car">
    <w:name w:val="Titre 3 Car"/>
    <w:basedOn w:val="Policepardfaut"/>
    <w:link w:val="Titre3"/>
    <w:uiPriority w:val="9"/>
    <w:rsid w:val="00BE16AA"/>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BE16AA"/>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BE16AA"/>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BE16AA"/>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BE16AA"/>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BE16A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E16AA"/>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B8026D"/>
    <w:pPr>
      <w:numPr>
        <w:numId w:val="0"/>
      </w:numPr>
      <w:outlineLvl w:val="9"/>
    </w:pPr>
    <w:rPr>
      <w:lang w:eastAsia="fr-CA"/>
    </w:rPr>
  </w:style>
  <w:style w:type="paragraph" w:styleId="TM1">
    <w:name w:val="toc 1"/>
    <w:basedOn w:val="Normal"/>
    <w:next w:val="Normal"/>
    <w:autoRedefine/>
    <w:uiPriority w:val="39"/>
    <w:unhideWhenUsed/>
    <w:rsid w:val="00B8026D"/>
    <w:pPr>
      <w:spacing w:after="100"/>
    </w:pPr>
  </w:style>
  <w:style w:type="paragraph" w:styleId="TM2">
    <w:name w:val="toc 2"/>
    <w:basedOn w:val="Normal"/>
    <w:next w:val="Normal"/>
    <w:autoRedefine/>
    <w:uiPriority w:val="39"/>
    <w:unhideWhenUsed/>
    <w:rsid w:val="00B8026D"/>
    <w:pPr>
      <w:spacing w:after="100"/>
      <w:ind w:left="220"/>
    </w:pPr>
  </w:style>
  <w:style w:type="character" w:styleId="Lienhypertexte">
    <w:name w:val="Hyperlink"/>
    <w:basedOn w:val="Policepardfaut"/>
    <w:uiPriority w:val="99"/>
    <w:unhideWhenUsed/>
    <w:rsid w:val="00B8026D"/>
    <w:rPr>
      <w:color w:val="0563C1" w:themeColor="hyperlink"/>
      <w:u w:val="single"/>
    </w:rPr>
  </w:style>
  <w:style w:type="paragraph" w:styleId="Notedebasdepage">
    <w:name w:val="footnote text"/>
    <w:basedOn w:val="Normal"/>
    <w:link w:val="NotedebasdepageCar"/>
    <w:uiPriority w:val="99"/>
    <w:semiHidden/>
    <w:rsid w:val="00B84D5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uiPriority w:val="99"/>
    <w:semiHidden/>
    <w:rsid w:val="00B84D59"/>
    <w:rPr>
      <w:rFonts w:ascii="Arial" w:eastAsia="Times New Roman" w:hAnsi="Arial" w:cs="Times New Roman"/>
      <w:sz w:val="20"/>
      <w:szCs w:val="20"/>
      <w:lang w:eastAsia="fr-FR"/>
    </w:rPr>
  </w:style>
  <w:style w:type="character" w:styleId="Appelnotedebasdep">
    <w:name w:val="footnote reference"/>
    <w:uiPriority w:val="99"/>
    <w:semiHidden/>
    <w:rsid w:val="00B84D59"/>
    <w:rPr>
      <w:vertAlign w:val="superscript"/>
    </w:rPr>
  </w:style>
  <w:style w:type="paragraph" w:customStyle="1" w:styleId="Default">
    <w:name w:val="Default"/>
    <w:rsid w:val="0037784C"/>
    <w:pPr>
      <w:autoSpaceDE w:val="0"/>
      <w:autoSpaceDN w:val="0"/>
      <w:adjustRightInd w:val="0"/>
      <w:spacing w:after="0" w:line="240" w:lineRule="auto"/>
    </w:pPr>
    <w:rPr>
      <w:rFonts w:ascii="Arial" w:eastAsia="Times New Roman" w:hAnsi="Arial" w:cs="Arial"/>
      <w:color w:val="000000"/>
      <w:sz w:val="24"/>
      <w:szCs w:val="24"/>
      <w:lang w:eastAsia="fr-CA"/>
    </w:rPr>
  </w:style>
  <w:style w:type="paragraph" w:styleId="Paragraphedeliste">
    <w:name w:val="List Paragraph"/>
    <w:basedOn w:val="Normal"/>
    <w:uiPriority w:val="34"/>
    <w:qFormat/>
    <w:rsid w:val="00A4593C"/>
    <w:pPr>
      <w:ind w:left="720"/>
      <w:contextualSpacing/>
    </w:pPr>
  </w:style>
  <w:style w:type="paragraph" w:styleId="En-tte">
    <w:name w:val="header"/>
    <w:basedOn w:val="Normal"/>
    <w:link w:val="En-tteCar"/>
    <w:uiPriority w:val="99"/>
    <w:unhideWhenUsed/>
    <w:rsid w:val="006D1FC0"/>
    <w:pPr>
      <w:tabs>
        <w:tab w:val="center" w:pos="4320"/>
        <w:tab w:val="right" w:pos="8640"/>
      </w:tabs>
      <w:spacing w:after="0" w:line="240" w:lineRule="auto"/>
    </w:pPr>
  </w:style>
  <w:style w:type="character" w:customStyle="1" w:styleId="En-tteCar">
    <w:name w:val="En-tête Car"/>
    <w:basedOn w:val="Policepardfaut"/>
    <w:link w:val="En-tte"/>
    <w:uiPriority w:val="99"/>
    <w:rsid w:val="006D1FC0"/>
  </w:style>
  <w:style w:type="paragraph" w:styleId="Pieddepage">
    <w:name w:val="footer"/>
    <w:basedOn w:val="Normal"/>
    <w:link w:val="PieddepageCar"/>
    <w:uiPriority w:val="99"/>
    <w:unhideWhenUsed/>
    <w:rsid w:val="006D1F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D1FC0"/>
  </w:style>
  <w:style w:type="paragraph" w:styleId="TM3">
    <w:name w:val="toc 3"/>
    <w:basedOn w:val="Normal"/>
    <w:next w:val="Normal"/>
    <w:autoRedefine/>
    <w:uiPriority w:val="39"/>
    <w:unhideWhenUsed/>
    <w:rsid w:val="002D70C3"/>
    <w:pPr>
      <w:spacing w:after="100"/>
      <w:ind w:left="440"/>
    </w:pPr>
  </w:style>
  <w:style w:type="paragraph" w:styleId="Textedebulles">
    <w:name w:val="Balloon Text"/>
    <w:basedOn w:val="Normal"/>
    <w:link w:val="TextedebullesCar"/>
    <w:uiPriority w:val="99"/>
    <w:semiHidden/>
    <w:unhideWhenUsed/>
    <w:rsid w:val="000517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17CF"/>
    <w:rPr>
      <w:rFonts w:ascii="Segoe UI" w:hAnsi="Segoe UI" w:cs="Segoe UI"/>
      <w:sz w:val="18"/>
      <w:szCs w:val="18"/>
    </w:rPr>
  </w:style>
  <w:style w:type="character" w:styleId="Marquedecommentaire">
    <w:name w:val="annotation reference"/>
    <w:basedOn w:val="Policepardfaut"/>
    <w:uiPriority w:val="99"/>
    <w:semiHidden/>
    <w:unhideWhenUsed/>
    <w:rsid w:val="00886FC6"/>
    <w:rPr>
      <w:sz w:val="16"/>
      <w:szCs w:val="16"/>
    </w:rPr>
  </w:style>
  <w:style w:type="paragraph" w:styleId="Commentaire">
    <w:name w:val="annotation text"/>
    <w:basedOn w:val="Normal"/>
    <w:link w:val="CommentaireCar"/>
    <w:unhideWhenUsed/>
    <w:rsid w:val="00886FC6"/>
    <w:pPr>
      <w:spacing w:line="240" w:lineRule="auto"/>
    </w:pPr>
    <w:rPr>
      <w:sz w:val="20"/>
      <w:szCs w:val="20"/>
    </w:rPr>
  </w:style>
  <w:style w:type="character" w:customStyle="1" w:styleId="CommentaireCar">
    <w:name w:val="Commentaire Car"/>
    <w:basedOn w:val="Policepardfaut"/>
    <w:link w:val="Commentaire"/>
    <w:rsid w:val="00886FC6"/>
    <w:rPr>
      <w:sz w:val="20"/>
      <w:szCs w:val="20"/>
    </w:rPr>
  </w:style>
  <w:style w:type="paragraph" w:styleId="Objetducommentaire">
    <w:name w:val="annotation subject"/>
    <w:basedOn w:val="Commentaire"/>
    <w:next w:val="Commentaire"/>
    <w:link w:val="ObjetducommentaireCar"/>
    <w:uiPriority w:val="99"/>
    <w:semiHidden/>
    <w:unhideWhenUsed/>
    <w:rsid w:val="00886FC6"/>
    <w:rPr>
      <w:b/>
      <w:bCs/>
    </w:rPr>
  </w:style>
  <w:style w:type="character" w:customStyle="1" w:styleId="ObjetducommentaireCar">
    <w:name w:val="Objet du commentaire Car"/>
    <w:basedOn w:val="CommentaireCar"/>
    <w:link w:val="Objetducommentaire"/>
    <w:uiPriority w:val="99"/>
    <w:semiHidden/>
    <w:rsid w:val="00886FC6"/>
    <w:rPr>
      <w:b/>
      <w:bCs/>
      <w:sz w:val="20"/>
      <w:szCs w:val="20"/>
    </w:rPr>
  </w:style>
  <w:style w:type="character" w:customStyle="1" w:styleId="sdfn1">
    <w:name w:val="s_dfn1"/>
    <w:rsid w:val="007A424C"/>
    <w:rPr>
      <w:b w:val="0"/>
      <w:bCs w:val="0"/>
      <w:i w:val="0"/>
      <w:iCs w:val="0"/>
      <w:color w:val="333399"/>
    </w:rPr>
  </w:style>
  <w:style w:type="paragraph" w:customStyle="1" w:styleId="CarCarCarCarCarCarCarCarCar1CarCar">
    <w:name w:val="Car Car Car Car Car Car Car Car Car1 Car Car"/>
    <w:basedOn w:val="Normal"/>
    <w:rsid w:val="007A424C"/>
    <w:pPr>
      <w:spacing w:after="200" w:line="240" w:lineRule="auto"/>
      <w:ind w:left="6"/>
    </w:pPr>
    <w:rPr>
      <w:rFonts w:ascii="Arial" w:eastAsia="Times New Roman" w:hAnsi="Arial" w:cs="Arial"/>
      <w:lang w:val="en-AU"/>
    </w:rPr>
  </w:style>
  <w:style w:type="paragraph" w:customStyle="1" w:styleId="Ecotexte">
    <w:name w:val="*Eco texte"/>
    <w:link w:val="EcotexteCar"/>
    <w:qFormat/>
    <w:rsid w:val="005E71BC"/>
    <w:pPr>
      <w:suppressAutoHyphens/>
      <w:spacing w:before="180" w:after="180" w:line="288" w:lineRule="auto"/>
      <w:jc w:val="both"/>
    </w:pPr>
    <w:rPr>
      <w:rFonts w:ascii="Arial" w:hAnsi="Arial"/>
    </w:rPr>
  </w:style>
  <w:style w:type="character" w:customStyle="1" w:styleId="EcotexteCar">
    <w:name w:val="*Eco texte Car"/>
    <w:basedOn w:val="Policepardfaut"/>
    <w:link w:val="Ecotexte"/>
    <w:rsid w:val="005E71BC"/>
    <w:rPr>
      <w:rFonts w:ascii="Arial" w:hAnsi="Arial"/>
    </w:rPr>
  </w:style>
  <w:style w:type="paragraph" w:customStyle="1" w:styleId="Ecotitre1">
    <w:name w:val="*Eco titre 1"/>
    <w:basedOn w:val="Titre1"/>
    <w:next w:val="Ecotexte"/>
    <w:qFormat/>
    <w:rsid w:val="005E71BC"/>
    <w:pPr>
      <w:pageBreakBefore/>
      <w:numPr>
        <w:numId w:val="24"/>
      </w:numPr>
      <w:suppressAutoHyphens/>
      <w:spacing w:after="240" w:line="240" w:lineRule="auto"/>
    </w:pPr>
    <w:rPr>
      <w:rFonts w:ascii="Arial Gras" w:hAnsi="Arial Gras"/>
      <w:bCs/>
      <w:szCs w:val="28"/>
    </w:rPr>
  </w:style>
  <w:style w:type="paragraph" w:customStyle="1" w:styleId="Ecotitre2">
    <w:name w:val="*Eco titre 2"/>
    <w:basedOn w:val="Ecotitre1"/>
    <w:next w:val="Ecotexte"/>
    <w:qFormat/>
    <w:rsid w:val="005E71BC"/>
    <w:pPr>
      <w:pageBreakBefore w:val="0"/>
      <w:numPr>
        <w:ilvl w:val="1"/>
      </w:numPr>
      <w:outlineLvl w:val="1"/>
    </w:pPr>
  </w:style>
  <w:style w:type="paragraph" w:customStyle="1" w:styleId="Ecotitre3">
    <w:name w:val="*Eco titre 3"/>
    <w:basedOn w:val="Ecotitre2"/>
    <w:next w:val="Ecotexte"/>
    <w:qFormat/>
    <w:rsid w:val="005E71BC"/>
    <w:pPr>
      <w:numPr>
        <w:ilvl w:val="2"/>
      </w:numPr>
      <w:outlineLvl w:val="2"/>
    </w:pPr>
  </w:style>
  <w:style w:type="numbering" w:customStyle="1" w:styleId="Listetitres1-2-3">
    <w:name w:val="*Liste titres 1-2-3"/>
    <w:basedOn w:val="Aucuneliste"/>
    <w:uiPriority w:val="99"/>
    <w:rsid w:val="005E71B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38618">
      <w:bodyDiv w:val="1"/>
      <w:marLeft w:val="0"/>
      <w:marRight w:val="0"/>
      <w:marTop w:val="0"/>
      <w:marBottom w:val="0"/>
      <w:divBdr>
        <w:top w:val="none" w:sz="0" w:space="0" w:color="auto"/>
        <w:left w:val="none" w:sz="0" w:space="0" w:color="auto"/>
        <w:bottom w:val="none" w:sz="0" w:space="0" w:color="auto"/>
        <w:right w:val="none" w:sz="0" w:space="0" w:color="auto"/>
      </w:divBdr>
      <w:divsChild>
        <w:div w:id="215238066">
          <w:marLeft w:val="1166"/>
          <w:marRight w:val="0"/>
          <w:marTop w:val="0"/>
          <w:marBottom w:val="0"/>
          <w:divBdr>
            <w:top w:val="none" w:sz="0" w:space="0" w:color="auto"/>
            <w:left w:val="none" w:sz="0" w:space="0" w:color="auto"/>
            <w:bottom w:val="none" w:sz="0" w:space="0" w:color="auto"/>
            <w:right w:val="none" w:sz="0" w:space="0" w:color="auto"/>
          </w:divBdr>
        </w:div>
        <w:div w:id="637421577">
          <w:marLeft w:val="1166"/>
          <w:marRight w:val="0"/>
          <w:marTop w:val="0"/>
          <w:marBottom w:val="0"/>
          <w:divBdr>
            <w:top w:val="none" w:sz="0" w:space="0" w:color="auto"/>
            <w:left w:val="none" w:sz="0" w:space="0" w:color="auto"/>
            <w:bottom w:val="none" w:sz="0" w:space="0" w:color="auto"/>
            <w:right w:val="none" w:sz="0" w:space="0" w:color="auto"/>
          </w:divBdr>
        </w:div>
        <w:div w:id="1035276495">
          <w:marLeft w:val="1166"/>
          <w:marRight w:val="0"/>
          <w:marTop w:val="0"/>
          <w:marBottom w:val="0"/>
          <w:divBdr>
            <w:top w:val="none" w:sz="0" w:space="0" w:color="auto"/>
            <w:left w:val="none" w:sz="0" w:space="0" w:color="auto"/>
            <w:bottom w:val="none" w:sz="0" w:space="0" w:color="auto"/>
            <w:right w:val="none" w:sz="0" w:space="0" w:color="auto"/>
          </w:divBdr>
        </w:div>
        <w:div w:id="1502351035">
          <w:marLeft w:val="1166"/>
          <w:marRight w:val="0"/>
          <w:marTop w:val="0"/>
          <w:marBottom w:val="0"/>
          <w:divBdr>
            <w:top w:val="none" w:sz="0" w:space="0" w:color="auto"/>
            <w:left w:val="none" w:sz="0" w:space="0" w:color="auto"/>
            <w:bottom w:val="none" w:sz="0" w:space="0" w:color="auto"/>
            <w:right w:val="none" w:sz="0" w:space="0" w:color="auto"/>
          </w:divBdr>
        </w:div>
        <w:div w:id="1576469580">
          <w:marLeft w:val="1166"/>
          <w:marRight w:val="0"/>
          <w:marTop w:val="0"/>
          <w:marBottom w:val="0"/>
          <w:divBdr>
            <w:top w:val="none" w:sz="0" w:space="0" w:color="auto"/>
            <w:left w:val="none" w:sz="0" w:space="0" w:color="auto"/>
            <w:bottom w:val="none" w:sz="0" w:space="0" w:color="auto"/>
            <w:right w:val="none" w:sz="0" w:space="0" w:color="auto"/>
          </w:divBdr>
        </w:div>
        <w:div w:id="1605504018">
          <w:marLeft w:val="547"/>
          <w:marRight w:val="0"/>
          <w:marTop w:val="120"/>
          <w:marBottom w:val="0"/>
          <w:divBdr>
            <w:top w:val="none" w:sz="0" w:space="0" w:color="auto"/>
            <w:left w:val="none" w:sz="0" w:space="0" w:color="auto"/>
            <w:bottom w:val="none" w:sz="0" w:space="0" w:color="auto"/>
            <w:right w:val="none" w:sz="0" w:space="0" w:color="auto"/>
          </w:divBdr>
        </w:div>
        <w:div w:id="1713335667">
          <w:marLeft w:val="1166"/>
          <w:marRight w:val="0"/>
          <w:marTop w:val="0"/>
          <w:marBottom w:val="0"/>
          <w:divBdr>
            <w:top w:val="none" w:sz="0" w:space="0" w:color="auto"/>
            <w:left w:val="none" w:sz="0" w:space="0" w:color="auto"/>
            <w:bottom w:val="none" w:sz="0" w:space="0" w:color="auto"/>
            <w:right w:val="none" w:sz="0" w:space="0" w:color="auto"/>
          </w:divBdr>
        </w:div>
        <w:div w:id="2080059316">
          <w:marLeft w:val="1166"/>
          <w:marRight w:val="0"/>
          <w:marTop w:val="0"/>
          <w:marBottom w:val="0"/>
          <w:divBdr>
            <w:top w:val="none" w:sz="0" w:space="0" w:color="auto"/>
            <w:left w:val="none" w:sz="0" w:space="0" w:color="auto"/>
            <w:bottom w:val="none" w:sz="0" w:space="0" w:color="auto"/>
            <w:right w:val="none" w:sz="0" w:space="0" w:color="auto"/>
          </w:divBdr>
        </w:div>
        <w:div w:id="2082361749">
          <w:marLeft w:val="547"/>
          <w:marRight w:val="0"/>
          <w:marTop w:val="120"/>
          <w:marBottom w:val="0"/>
          <w:divBdr>
            <w:top w:val="none" w:sz="0" w:space="0" w:color="auto"/>
            <w:left w:val="none" w:sz="0" w:space="0" w:color="auto"/>
            <w:bottom w:val="none" w:sz="0" w:space="0" w:color="auto"/>
            <w:right w:val="none" w:sz="0" w:space="0" w:color="auto"/>
          </w:divBdr>
        </w:div>
      </w:divsChild>
    </w:div>
    <w:div w:id="657655104">
      <w:bodyDiv w:val="1"/>
      <w:marLeft w:val="0"/>
      <w:marRight w:val="0"/>
      <w:marTop w:val="0"/>
      <w:marBottom w:val="0"/>
      <w:divBdr>
        <w:top w:val="none" w:sz="0" w:space="0" w:color="auto"/>
        <w:left w:val="none" w:sz="0" w:space="0" w:color="auto"/>
        <w:bottom w:val="none" w:sz="0" w:space="0" w:color="auto"/>
        <w:right w:val="none" w:sz="0" w:space="0" w:color="auto"/>
      </w:divBdr>
      <w:divsChild>
        <w:div w:id="358508457">
          <w:marLeft w:val="547"/>
          <w:marRight w:val="0"/>
          <w:marTop w:val="120"/>
          <w:marBottom w:val="0"/>
          <w:divBdr>
            <w:top w:val="none" w:sz="0" w:space="0" w:color="auto"/>
            <w:left w:val="none" w:sz="0" w:space="0" w:color="auto"/>
            <w:bottom w:val="none" w:sz="0" w:space="0" w:color="auto"/>
            <w:right w:val="none" w:sz="0" w:space="0" w:color="auto"/>
          </w:divBdr>
        </w:div>
        <w:div w:id="655761268">
          <w:marLeft w:val="1166"/>
          <w:marRight w:val="0"/>
          <w:marTop w:val="0"/>
          <w:marBottom w:val="0"/>
          <w:divBdr>
            <w:top w:val="none" w:sz="0" w:space="0" w:color="auto"/>
            <w:left w:val="none" w:sz="0" w:space="0" w:color="auto"/>
            <w:bottom w:val="none" w:sz="0" w:space="0" w:color="auto"/>
            <w:right w:val="none" w:sz="0" w:space="0" w:color="auto"/>
          </w:divBdr>
        </w:div>
        <w:div w:id="824123448">
          <w:marLeft w:val="1166"/>
          <w:marRight w:val="0"/>
          <w:marTop w:val="0"/>
          <w:marBottom w:val="0"/>
          <w:divBdr>
            <w:top w:val="none" w:sz="0" w:space="0" w:color="auto"/>
            <w:left w:val="none" w:sz="0" w:space="0" w:color="auto"/>
            <w:bottom w:val="none" w:sz="0" w:space="0" w:color="auto"/>
            <w:right w:val="none" w:sz="0" w:space="0" w:color="auto"/>
          </w:divBdr>
        </w:div>
        <w:div w:id="903563329">
          <w:marLeft w:val="1166"/>
          <w:marRight w:val="0"/>
          <w:marTop w:val="0"/>
          <w:marBottom w:val="0"/>
          <w:divBdr>
            <w:top w:val="none" w:sz="0" w:space="0" w:color="auto"/>
            <w:left w:val="none" w:sz="0" w:space="0" w:color="auto"/>
            <w:bottom w:val="none" w:sz="0" w:space="0" w:color="auto"/>
            <w:right w:val="none" w:sz="0" w:space="0" w:color="auto"/>
          </w:divBdr>
        </w:div>
        <w:div w:id="1081171766">
          <w:marLeft w:val="1166"/>
          <w:marRight w:val="0"/>
          <w:marTop w:val="0"/>
          <w:marBottom w:val="0"/>
          <w:divBdr>
            <w:top w:val="none" w:sz="0" w:space="0" w:color="auto"/>
            <w:left w:val="none" w:sz="0" w:space="0" w:color="auto"/>
            <w:bottom w:val="none" w:sz="0" w:space="0" w:color="auto"/>
            <w:right w:val="none" w:sz="0" w:space="0" w:color="auto"/>
          </w:divBdr>
        </w:div>
        <w:div w:id="1198009086">
          <w:marLeft w:val="1166"/>
          <w:marRight w:val="0"/>
          <w:marTop w:val="0"/>
          <w:marBottom w:val="0"/>
          <w:divBdr>
            <w:top w:val="none" w:sz="0" w:space="0" w:color="auto"/>
            <w:left w:val="none" w:sz="0" w:space="0" w:color="auto"/>
            <w:bottom w:val="none" w:sz="0" w:space="0" w:color="auto"/>
            <w:right w:val="none" w:sz="0" w:space="0" w:color="auto"/>
          </w:divBdr>
        </w:div>
        <w:div w:id="1305358367">
          <w:marLeft w:val="1166"/>
          <w:marRight w:val="0"/>
          <w:marTop w:val="0"/>
          <w:marBottom w:val="0"/>
          <w:divBdr>
            <w:top w:val="none" w:sz="0" w:space="0" w:color="auto"/>
            <w:left w:val="none" w:sz="0" w:space="0" w:color="auto"/>
            <w:bottom w:val="none" w:sz="0" w:space="0" w:color="auto"/>
            <w:right w:val="none" w:sz="0" w:space="0" w:color="auto"/>
          </w:divBdr>
        </w:div>
        <w:div w:id="1661426445">
          <w:marLeft w:val="547"/>
          <w:marRight w:val="0"/>
          <w:marTop w:val="120"/>
          <w:marBottom w:val="0"/>
          <w:divBdr>
            <w:top w:val="none" w:sz="0" w:space="0" w:color="auto"/>
            <w:left w:val="none" w:sz="0" w:space="0" w:color="auto"/>
            <w:bottom w:val="none" w:sz="0" w:space="0" w:color="auto"/>
            <w:right w:val="none" w:sz="0" w:space="0" w:color="auto"/>
          </w:divBdr>
        </w:div>
        <w:div w:id="2138141834">
          <w:marLeft w:val="1166"/>
          <w:marRight w:val="0"/>
          <w:marTop w:val="0"/>
          <w:marBottom w:val="0"/>
          <w:divBdr>
            <w:top w:val="none" w:sz="0" w:space="0" w:color="auto"/>
            <w:left w:val="none" w:sz="0" w:space="0" w:color="auto"/>
            <w:bottom w:val="none" w:sz="0" w:space="0" w:color="auto"/>
            <w:right w:val="none" w:sz="0" w:space="0" w:color="auto"/>
          </w:divBdr>
        </w:div>
      </w:divsChild>
    </w:div>
    <w:div w:id="1074469437">
      <w:bodyDiv w:val="1"/>
      <w:marLeft w:val="0"/>
      <w:marRight w:val="0"/>
      <w:marTop w:val="0"/>
      <w:marBottom w:val="0"/>
      <w:divBdr>
        <w:top w:val="none" w:sz="0" w:space="0" w:color="auto"/>
        <w:left w:val="none" w:sz="0" w:space="0" w:color="auto"/>
        <w:bottom w:val="none" w:sz="0" w:space="0" w:color="auto"/>
        <w:right w:val="none" w:sz="0" w:space="0" w:color="auto"/>
      </w:divBdr>
      <w:divsChild>
        <w:div w:id="36973594">
          <w:marLeft w:val="1166"/>
          <w:marRight w:val="0"/>
          <w:marTop w:val="0"/>
          <w:marBottom w:val="0"/>
          <w:divBdr>
            <w:top w:val="none" w:sz="0" w:space="0" w:color="auto"/>
            <w:left w:val="none" w:sz="0" w:space="0" w:color="auto"/>
            <w:bottom w:val="none" w:sz="0" w:space="0" w:color="auto"/>
            <w:right w:val="none" w:sz="0" w:space="0" w:color="auto"/>
          </w:divBdr>
        </w:div>
        <w:div w:id="98112313">
          <w:marLeft w:val="1166"/>
          <w:marRight w:val="0"/>
          <w:marTop w:val="0"/>
          <w:marBottom w:val="0"/>
          <w:divBdr>
            <w:top w:val="none" w:sz="0" w:space="0" w:color="auto"/>
            <w:left w:val="none" w:sz="0" w:space="0" w:color="auto"/>
            <w:bottom w:val="none" w:sz="0" w:space="0" w:color="auto"/>
            <w:right w:val="none" w:sz="0" w:space="0" w:color="auto"/>
          </w:divBdr>
        </w:div>
        <w:div w:id="263735607">
          <w:marLeft w:val="547"/>
          <w:marRight w:val="0"/>
          <w:marTop w:val="120"/>
          <w:marBottom w:val="0"/>
          <w:divBdr>
            <w:top w:val="none" w:sz="0" w:space="0" w:color="auto"/>
            <w:left w:val="none" w:sz="0" w:space="0" w:color="auto"/>
            <w:bottom w:val="none" w:sz="0" w:space="0" w:color="auto"/>
            <w:right w:val="none" w:sz="0" w:space="0" w:color="auto"/>
          </w:divBdr>
        </w:div>
        <w:div w:id="505902182">
          <w:marLeft w:val="547"/>
          <w:marRight w:val="0"/>
          <w:marTop w:val="120"/>
          <w:marBottom w:val="0"/>
          <w:divBdr>
            <w:top w:val="none" w:sz="0" w:space="0" w:color="auto"/>
            <w:left w:val="none" w:sz="0" w:space="0" w:color="auto"/>
            <w:bottom w:val="none" w:sz="0" w:space="0" w:color="auto"/>
            <w:right w:val="none" w:sz="0" w:space="0" w:color="auto"/>
          </w:divBdr>
        </w:div>
        <w:div w:id="985165897">
          <w:marLeft w:val="1166"/>
          <w:marRight w:val="0"/>
          <w:marTop w:val="0"/>
          <w:marBottom w:val="0"/>
          <w:divBdr>
            <w:top w:val="none" w:sz="0" w:space="0" w:color="auto"/>
            <w:left w:val="none" w:sz="0" w:space="0" w:color="auto"/>
            <w:bottom w:val="none" w:sz="0" w:space="0" w:color="auto"/>
            <w:right w:val="none" w:sz="0" w:space="0" w:color="auto"/>
          </w:divBdr>
        </w:div>
        <w:div w:id="1737820969">
          <w:marLeft w:val="1166"/>
          <w:marRight w:val="0"/>
          <w:marTop w:val="0"/>
          <w:marBottom w:val="0"/>
          <w:divBdr>
            <w:top w:val="none" w:sz="0" w:space="0" w:color="auto"/>
            <w:left w:val="none" w:sz="0" w:space="0" w:color="auto"/>
            <w:bottom w:val="none" w:sz="0" w:space="0" w:color="auto"/>
            <w:right w:val="none" w:sz="0" w:space="0" w:color="auto"/>
          </w:divBdr>
        </w:div>
        <w:div w:id="1883251820">
          <w:marLeft w:val="1166"/>
          <w:marRight w:val="0"/>
          <w:marTop w:val="0"/>
          <w:marBottom w:val="0"/>
          <w:divBdr>
            <w:top w:val="none" w:sz="0" w:space="0" w:color="auto"/>
            <w:left w:val="none" w:sz="0" w:space="0" w:color="auto"/>
            <w:bottom w:val="none" w:sz="0" w:space="0" w:color="auto"/>
            <w:right w:val="none" w:sz="0" w:space="0" w:color="auto"/>
          </w:divBdr>
        </w:div>
        <w:div w:id="1998915375">
          <w:marLeft w:val="1166"/>
          <w:marRight w:val="0"/>
          <w:marTop w:val="0"/>
          <w:marBottom w:val="0"/>
          <w:divBdr>
            <w:top w:val="none" w:sz="0" w:space="0" w:color="auto"/>
            <w:left w:val="none" w:sz="0" w:space="0" w:color="auto"/>
            <w:bottom w:val="none" w:sz="0" w:space="0" w:color="auto"/>
            <w:right w:val="none" w:sz="0" w:space="0" w:color="auto"/>
          </w:divBdr>
        </w:div>
      </w:divsChild>
    </w:div>
    <w:div w:id="1786997725">
      <w:bodyDiv w:val="1"/>
      <w:marLeft w:val="0"/>
      <w:marRight w:val="0"/>
      <w:marTop w:val="0"/>
      <w:marBottom w:val="0"/>
      <w:divBdr>
        <w:top w:val="none" w:sz="0" w:space="0" w:color="auto"/>
        <w:left w:val="none" w:sz="0" w:space="0" w:color="auto"/>
        <w:bottom w:val="none" w:sz="0" w:space="0" w:color="auto"/>
        <w:right w:val="none" w:sz="0" w:space="0" w:color="auto"/>
      </w:divBdr>
      <w:divsChild>
        <w:div w:id="75786673">
          <w:marLeft w:val="1166"/>
          <w:marRight w:val="0"/>
          <w:marTop w:val="0"/>
          <w:marBottom w:val="0"/>
          <w:divBdr>
            <w:top w:val="none" w:sz="0" w:space="0" w:color="auto"/>
            <w:left w:val="none" w:sz="0" w:space="0" w:color="auto"/>
            <w:bottom w:val="none" w:sz="0" w:space="0" w:color="auto"/>
            <w:right w:val="none" w:sz="0" w:space="0" w:color="auto"/>
          </w:divBdr>
        </w:div>
        <w:div w:id="138958703">
          <w:marLeft w:val="1166"/>
          <w:marRight w:val="0"/>
          <w:marTop w:val="0"/>
          <w:marBottom w:val="0"/>
          <w:divBdr>
            <w:top w:val="none" w:sz="0" w:space="0" w:color="auto"/>
            <w:left w:val="none" w:sz="0" w:space="0" w:color="auto"/>
            <w:bottom w:val="none" w:sz="0" w:space="0" w:color="auto"/>
            <w:right w:val="none" w:sz="0" w:space="0" w:color="auto"/>
          </w:divBdr>
        </w:div>
        <w:div w:id="302346425">
          <w:marLeft w:val="1166"/>
          <w:marRight w:val="0"/>
          <w:marTop w:val="0"/>
          <w:marBottom w:val="0"/>
          <w:divBdr>
            <w:top w:val="none" w:sz="0" w:space="0" w:color="auto"/>
            <w:left w:val="none" w:sz="0" w:space="0" w:color="auto"/>
            <w:bottom w:val="none" w:sz="0" w:space="0" w:color="auto"/>
            <w:right w:val="none" w:sz="0" w:space="0" w:color="auto"/>
          </w:divBdr>
        </w:div>
        <w:div w:id="681323406">
          <w:marLeft w:val="1166"/>
          <w:marRight w:val="0"/>
          <w:marTop w:val="0"/>
          <w:marBottom w:val="0"/>
          <w:divBdr>
            <w:top w:val="none" w:sz="0" w:space="0" w:color="auto"/>
            <w:left w:val="none" w:sz="0" w:space="0" w:color="auto"/>
            <w:bottom w:val="none" w:sz="0" w:space="0" w:color="auto"/>
            <w:right w:val="none" w:sz="0" w:space="0" w:color="auto"/>
          </w:divBdr>
        </w:div>
        <w:div w:id="1043863712">
          <w:marLeft w:val="547"/>
          <w:marRight w:val="0"/>
          <w:marTop w:val="120"/>
          <w:marBottom w:val="0"/>
          <w:divBdr>
            <w:top w:val="none" w:sz="0" w:space="0" w:color="auto"/>
            <w:left w:val="none" w:sz="0" w:space="0" w:color="auto"/>
            <w:bottom w:val="none" w:sz="0" w:space="0" w:color="auto"/>
            <w:right w:val="none" w:sz="0" w:space="0" w:color="auto"/>
          </w:divBdr>
        </w:div>
        <w:div w:id="1164197458">
          <w:marLeft w:val="1166"/>
          <w:marRight w:val="0"/>
          <w:marTop w:val="0"/>
          <w:marBottom w:val="0"/>
          <w:divBdr>
            <w:top w:val="none" w:sz="0" w:space="0" w:color="auto"/>
            <w:left w:val="none" w:sz="0" w:space="0" w:color="auto"/>
            <w:bottom w:val="none" w:sz="0" w:space="0" w:color="auto"/>
            <w:right w:val="none" w:sz="0" w:space="0" w:color="auto"/>
          </w:divBdr>
        </w:div>
        <w:div w:id="1409500235">
          <w:marLeft w:val="1166"/>
          <w:marRight w:val="0"/>
          <w:marTop w:val="0"/>
          <w:marBottom w:val="0"/>
          <w:divBdr>
            <w:top w:val="none" w:sz="0" w:space="0" w:color="auto"/>
            <w:left w:val="none" w:sz="0" w:space="0" w:color="auto"/>
            <w:bottom w:val="none" w:sz="0" w:space="0" w:color="auto"/>
            <w:right w:val="none" w:sz="0" w:space="0" w:color="auto"/>
          </w:divBdr>
        </w:div>
        <w:div w:id="1693726857">
          <w:marLeft w:val="547"/>
          <w:marRight w:val="0"/>
          <w:marTop w:val="120"/>
          <w:marBottom w:val="0"/>
          <w:divBdr>
            <w:top w:val="none" w:sz="0" w:space="0" w:color="auto"/>
            <w:left w:val="none" w:sz="0" w:space="0" w:color="auto"/>
            <w:bottom w:val="none" w:sz="0" w:space="0" w:color="auto"/>
            <w:right w:val="none" w:sz="0" w:space="0" w:color="auto"/>
          </w:divBdr>
        </w:div>
        <w:div w:id="183595404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5A59-6073-40B3-A2F8-445ED532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1434</Words>
  <Characters>7892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Rapport de projet - Projet pilote de recharge des parcs de véhicules</vt:lpstr>
    </vt:vector>
  </TitlesOfParts>
  <Manager>Transition énergétique Québec</Manager>
  <Company>Transition énergétique Québec</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projet - Projet pilote de recharge des parcs de véhicules</dc:title>
  <dc:subject>Projet pilote de recharge des parcs de véhicules</dc:subject>
  <dc:creator>Transition énergétique Québec</dc:creator>
  <cp:keywords>Rapport de projet, Projet pilot de recharge des parcs de véhicules</cp:keywords>
  <dc:description/>
  <cp:lastModifiedBy>Frémont-Cloutier, Gabrielle (TEQ)</cp:lastModifiedBy>
  <cp:revision>15</cp:revision>
  <cp:lastPrinted>2019-12-09T13:44:00Z</cp:lastPrinted>
  <dcterms:created xsi:type="dcterms:W3CDTF">2019-12-16T16:01:00Z</dcterms:created>
  <dcterms:modified xsi:type="dcterms:W3CDTF">2019-12-18T18:47:00Z</dcterms:modified>
</cp:coreProperties>
</file>