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1231" w14:textId="6D4CF97F" w:rsidR="008266DB" w:rsidRPr="003364AB" w:rsidRDefault="00281E55" w:rsidP="008266DB">
      <w:pPr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0C721A" wp14:editId="7578B1D6">
            <wp:simplePos x="0" y="0"/>
            <wp:positionH relativeFrom="column">
              <wp:posOffset>-971550</wp:posOffset>
            </wp:positionH>
            <wp:positionV relativeFrom="paragraph">
              <wp:posOffset>-730250</wp:posOffset>
            </wp:positionV>
            <wp:extent cx="1758950" cy="9080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89A00" w14:textId="65B61273" w:rsidR="008266DB" w:rsidRPr="003364AB" w:rsidRDefault="008266DB" w:rsidP="008266DB">
      <w:pPr>
        <w:jc w:val="center"/>
        <w:rPr>
          <w:rFonts w:cs="Arial"/>
        </w:rPr>
      </w:pPr>
    </w:p>
    <w:p w14:paraId="1B08AE52" w14:textId="7CF1D5B1" w:rsidR="008266DB" w:rsidRPr="0007655A" w:rsidRDefault="008266DB" w:rsidP="008266DB">
      <w:pPr>
        <w:rPr>
          <w:rFonts w:cs="Arial"/>
          <w:sz w:val="48"/>
          <w:szCs w:val="48"/>
        </w:rPr>
      </w:pPr>
    </w:p>
    <w:p w14:paraId="37143BBC" w14:textId="77777777" w:rsidR="008266DB" w:rsidRDefault="008266DB" w:rsidP="008266DB">
      <w:pPr>
        <w:rPr>
          <w:rFonts w:cs="Arial"/>
          <w:sz w:val="44"/>
          <w:szCs w:val="48"/>
        </w:rPr>
      </w:pPr>
    </w:p>
    <w:p w14:paraId="1E445AC3" w14:textId="77777777" w:rsidR="008266DB" w:rsidRDefault="008266DB" w:rsidP="008266DB">
      <w:pPr>
        <w:rPr>
          <w:rFonts w:cs="Arial"/>
          <w:sz w:val="44"/>
          <w:szCs w:val="48"/>
        </w:rPr>
      </w:pPr>
    </w:p>
    <w:p w14:paraId="3F5ABEE9" w14:textId="77777777" w:rsidR="008266DB" w:rsidRDefault="008266DB" w:rsidP="008266DB">
      <w:pPr>
        <w:jc w:val="center"/>
        <w:rPr>
          <w:rFonts w:cs="Arial"/>
          <w:sz w:val="44"/>
          <w:szCs w:val="48"/>
        </w:rPr>
      </w:pPr>
    </w:p>
    <w:p w14:paraId="175AC2D8" w14:textId="77777777" w:rsidR="008266DB" w:rsidRPr="007D7EFA" w:rsidRDefault="008266DB" w:rsidP="008266DB">
      <w:pPr>
        <w:jc w:val="center"/>
        <w:rPr>
          <w:rFonts w:cs="Arial"/>
          <w:b/>
          <w:sz w:val="28"/>
          <w:szCs w:val="48"/>
        </w:rPr>
      </w:pPr>
      <w:r w:rsidRPr="007D7EFA">
        <w:rPr>
          <w:rFonts w:cs="Arial"/>
          <w:b/>
          <w:sz w:val="28"/>
          <w:szCs w:val="48"/>
        </w:rPr>
        <w:t>Programme Transportez vert</w:t>
      </w:r>
    </w:p>
    <w:p w14:paraId="0FF195EA" w14:textId="77777777" w:rsidR="008266DB" w:rsidRDefault="008266DB" w:rsidP="008266DB">
      <w:pPr>
        <w:jc w:val="center"/>
        <w:rPr>
          <w:rFonts w:cs="Arial"/>
          <w:sz w:val="28"/>
          <w:szCs w:val="48"/>
        </w:rPr>
      </w:pPr>
      <w:r w:rsidRPr="00C2438F">
        <w:rPr>
          <w:rFonts w:cs="Arial"/>
          <w:sz w:val="28"/>
          <w:szCs w:val="48"/>
        </w:rPr>
        <w:t>Volet Accompagnement</w:t>
      </w:r>
      <w:r>
        <w:rPr>
          <w:rFonts w:cs="Arial"/>
          <w:sz w:val="28"/>
          <w:szCs w:val="48"/>
        </w:rPr>
        <w:t xml:space="preserve"> en gestion de l’énergie</w:t>
      </w:r>
    </w:p>
    <w:p w14:paraId="4210E363" w14:textId="77777777" w:rsidR="008266DB" w:rsidRDefault="008266DB" w:rsidP="008266DB">
      <w:pPr>
        <w:rPr>
          <w:rFonts w:cs="Arial"/>
          <w:sz w:val="28"/>
          <w:szCs w:val="48"/>
        </w:rPr>
      </w:pPr>
    </w:p>
    <w:p w14:paraId="1CF01B58" w14:textId="77777777" w:rsidR="008266DB" w:rsidRDefault="008266DB" w:rsidP="008266DB">
      <w:pPr>
        <w:jc w:val="center"/>
        <w:rPr>
          <w:rFonts w:cs="Arial"/>
          <w:sz w:val="28"/>
          <w:szCs w:val="48"/>
        </w:rPr>
      </w:pPr>
    </w:p>
    <w:p w14:paraId="4255B24B" w14:textId="7152CA65" w:rsidR="008266DB" w:rsidRDefault="008266DB" w:rsidP="008266DB">
      <w:pPr>
        <w:jc w:val="center"/>
        <w:rPr>
          <w:rFonts w:cs="Arial"/>
          <w:b/>
          <w:sz w:val="32"/>
          <w:szCs w:val="48"/>
        </w:rPr>
      </w:pPr>
      <w:r w:rsidRPr="00E42CA7">
        <w:rPr>
          <w:rFonts w:cs="Arial"/>
          <w:b/>
          <w:sz w:val="32"/>
          <w:szCs w:val="48"/>
        </w:rPr>
        <w:t>Démarche d’interve</w:t>
      </w:r>
      <w:r>
        <w:rPr>
          <w:rFonts w:cs="Arial"/>
          <w:b/>
          <w:sz w:val="32"/>
          <w:szCs w:val="48"/>
        </w:rPr>
        <w:t>ntion en efficacité énergétique</w:t>
      </w:r>
      <w:r w:rsidRPr="00E42CA7">
        <w:rPr>
          <w:rFonts w:cs="Arial"/>
          <w:sz w:val="32"/>
          <w:szCs w:val="48"/>
        </w:rPr>
        <w:br/>
      </w:r>
      <w:r w:rsidR="00612C17">
        <w:rPr>
          <w:rFonts w:cs="Arial"/>
          <w:b/>
          <w:sz w:val="32"/>
          <w:szCs w:val="48"/>
        </w:rPr>
        <w:t>Implantation</w:t>
      </w:r>
      <w:r>
        <w:rPr>
          <w:rFonts w:cs="Arial"/>
          <w:b/>
          <w:sz w:val="32"/>
          <w:szCs w:val="48"/>
        </w:rPr>
        <w:t xml:space="preserve"> des mesures</w:t>
      </w:r>
    </w:p>
    <w:p w14:paraId="6CA5D158" w14:textId="521F370D" w:rsidR="008266DB" w:rsidRPr="00E42CA7" w:rsidRDefault="008266DB" w:rsidP="008266DB">
      <w:pPr>
        <w:jc w:val="center"/>
        <w:rPr>
          <w:rFonts w:cs="Arial"/>
          <w:b/>
          <w:sz w:val="32"/>
          <w:szCs w:val="48"/>
        </w:rPr>
      </w:pPr>
    </w:p>
    <w:p w14:paraId="305CFE9A" w14:textId="510126CE" w:rsidR="008266DB" w:rsidRDefault="003443F8" w:rsidP="008266DB">
      <w:pPr>
        <w:jc w:val="center"/>
        <w:rPr>
          <w:rFonts w:cs="Arial"/>
          <w:sz w:val="28"/>
          <w:szCs w:val="48"/>
        </w:rPr>
      </w:pPr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1" locked="0" layoutInCell="1" allowOverlap="1" wp14:anchorId="727F6D1D" wp14:editId="3FEC90D2">
            <wp:simplePos x="0" y="0"/>
            <wp:positionH relativeFrom="column">
              <wp:posOffset>-1733550</wp:posOffset>
            </wp:positionH>
            <wp:positionV relativeFrom="paragraph">
              <wp:posOffset>337185</wp:posOffset>
            </wp:positionV>
            <wp:extent cx="5243195" cy="47237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ND-Concessionnaires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0277E" w14:textId="3A906861" w:rsidR="008266DB" w:rsidRDefault="008266DB" w:rsidP="008266DB">
      <w:pPr>
        <w:jc w:val="center"/>
        <w:rPr>
          <w:rFonts w:cs="Arial"/>
          <w:sz w:val="28"/>
          <w:szCs w:val="48"/>
        </w:rPr>
      </w:pPr>
    </w:p>
    <w:p w14:paraId="6D180CE6" w14:textId="77777777" w:rsidR="008266DB" w:rsidRPr="00C2438F" w:rsidRDefault="008266DB" w:rsidP="008266DB">
      <w:pPr>
        <w:jc w:val="center"/>
        <w:rPr>
          <w:rFonts w:cs="Arial"/>
          <w:sz w:val="28"/>
          <w:szCs w:val="48"/>
        </w:rPr>
      </w:pPr>
    </w:p>
    <w:p w14:paraId="4EB3C4C5" w14:textId="77777777" w:rsidR="008266DB" w:rsidRPr="005E7518" w:rsidRDefault="008266DB" w:rsidP="008266DB">
      <w:pPr>
        <w:rPr>
          <w:rFonts w:ascii="Neutrif Pro TEQ Medium" w:hAnsi="Neutrif Pro TEQ Medium"/>
          <w:color w:val="413C3D"/>
          <w:sz w:val="28"/>
          <w:szCs w:val="28"/>
        </w:rPr>
      </w:pPr>
    </w:p>
    <w:p w14:paraId="6190A516" w14:textId="77777777" w:rsidR="008266DB" w:rsidRPr="00B95FF7" w:rsidRDefault="008266DB" w:rsidP="008266DB">
      <w:pPr>
        <w:spacing w:before="1440" w:after="360"/>
        <w:rPr>
          <w:rFonts w:cs="Arial"/>
          <w:sz w:val="60"/>
        </w:rPr>
      </w:pPr>
    </w:p>
    <w:p w14:paraId="051A2FF0" w14:textId="77777777" w:rsidR="008266DB" w:rsidRPr="00B95FF7" w:rsidRDefault="008266DB" w:rsidP="008266DB">
      <w:pPr>
        <w:spacing w:before="1440" w:after="360"/>
        <w:ind w:left="1288"/>
        <w:rPr>
          <w:rFonts w:cs="Arial"/>
          <w:sz w:val="60"/>
        </w:rPr>
      </w:pPr>
    </w:p>
    <w:p w14:paraId="58ADAFBA" w14:textId="77777777" w:rsidR="008266DB" w:rsidRPr="00B95FF7" w:rsidRDefault="008266DB" w:rsidP="008266DB">
      <w:pPr>
        <w:spacing w:before="25" w:after="108"/>
        <w:rPr>
          <w:rFonts w:cs="Arial"/>
          <w:b/>
          <w:bCs/>
          <w:spacing w:val="-4"/>
          <w:w w:val="105"/>
          <w:sz w:val="32"/>
          <w:szCs w:val="52"/>
        </w:rPr>
      </w:pPr>
    </w:p>
    <w:p w14:paraId="1A3B4C7D" w14:textId="77777777" w:rsidR="008266DB" w:rsidRPr="00B95FF7" w:rsidRDefault="008266DB" w:rsidP="008266DB">
      <w:pPr>
        <w:spacing w:before="25" w:after="108"/>
        <w:rPr>
          <w:rFonts w:cs="Arial"/>
          <w:b/>
          <w:bCs/>
          <w:spacing w:val="-4"/>
          <w:w w:val="105"/>
          <w:sz w:val="32"/>
          <w:szCs w:val="52"/>
        </w:rPr>
      </w:pPr>
    </w:p>
    <w:p w14:paraId="336A7A35" w14:textId="26E29B69" w:rsidR="008266DB" w:rsidRPr="008266DB" w:rsidRDefault="008266DB" w:rsidP="008266DB">
      <w:pPr>
        <w:spacing w:before="25" w:after="108"/>
        <w:rPr>
          <w:rFonts w:cs="Arial"/>
          <w:b/>
          <w:bCs/>
          <w:spacing w:val="-4"/>
          <w:w w:val="105"/>
          <w:sz w:val="32"/>
          <w:szCs w:val="52"/>
        </w:rPr>
        <w:sectPr w:rsidR="008266DB" w:rsidRPr="008266DB" w:rsidSect="00A004A7">
          <w:headerReference w:type="default" r:id="rId13"/>
          <w:footerReference w:type="default" r:id="rId14"/>
          <w:footerReference w:type="first" r:id="rId15"/>
          <w:pgSz w:w="12240" w:h="15840" w:code="1"/>
          <w:pgMar w:top="1440" w:right="1800" w:bottom="1440" w:left="1800" w:header="907" w:footer="576" w:gutter="0"/>
          <w:pgNumType w:start="1"/>
          <w:cols w:space="720"/>
          <w:titlePg/>
          <w:docGrid w:linePitch="360"/>
        </w:sectPr>
      </w:pPr>
    </w:p>
    <w:p w14:paraId="28EFC1C9" w14:textId="77777777" w:rsidR="00972FA4" w:rsidRDefault="00972FA4" w:rsidP="00972FA4">
      <w:pPr>
        <w:pStyle w:val="TEQtitretabledesmatires"/>
        <w:rPr>
          <w:b/>
          <w:sz w:val="24"/>
        </w:rPr>
      </w:pPr>
      <w:r w:rsidRPr="003D3A89">
        <w:rPr>
          <w:b/>
          <w:sz w:val="24"/>
        </w:rPr>
        <w:lastRenderedPageBreak/>
        <w:t>Table des matières</w:t>
      </w:r>
    </w:p>
    <w:p w14:paraId="0CEE53CB" w14:textId="77777777" w:rsidR="00A86803" w:rsidRPr="003D3A89" w:rsidRDefault="00A86803" w:rsidP="00972FA4">
      <w:pPr>
        <w:pStyle w:val="TEQtitretabledesmatires"/>
        <w:rPr>
          <w:b/>
          <w:sz w:val="24"/>
        </w:rPr>
      </w:pPr>
    </w:p>
    <w:p w14:paraId="532411B6" w14:textId="77777777" w:rsidR="00373BB7" w:rsidRPr="008266DB" w:rsidRDefault="00D93BE8" w:rsidP="00972FA4">
      <w:pPr>
        <w:pStyle w:val="TM1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caps w:val="0"/>
          <w:noProof/>
          <w:color w:val="auto"/>
          <w:szCs w:val="22"/>
          <w:lang w:eastAsia="zh-CN"/>
        </w:rPr>
      </w:pPr>
      <w:r w:rsidRPr="008266DB">
        <w:rPr>
          <w:rFonts w:cs="Arial"/>
          <w:b w:val="0"/>
          <w:bCs w:val="0"/>
          <w:caps w:val="0"/>
          <w:color w:val="auto"/>
        </w:rPr>
        <w:fldChar w:fldCharType="begin"/>
      </w:r>
      <w:r w:rsidRPr="008266DB">
        <w:rPr>
          <w:rFonts w:cs="Arial"/>
          <w:b w:val="0"/>
          <w:bCs w:val="0"/>
          <w:caps w:val="0"/>
          <w:color w:val="auto"/>
        </w:rPr>
        <w:instrText xml:space="preserve"> TOC \o "1-3" \h \z \u </w:instrText>
      </w:r>
      <w:r w:rsidRPr="008266DB">
        <w:rPr>
          <w:rFonts w:cs="Arial"/>
          <w:b w:val="0"/>
          <w:bCs w:val="0"/>
          <w:caps w:val="0"/>
          <w:color w:val="auto"/>
        </w:rPr>
        <w:fldChar w:fldCharType="separate"/>
      </w:r>
      <w:hyperlink w:anchor="_Toc465619165" w:history="1"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Introduction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instrText xml:space="preserve"> PAGEREF _Toc465619165 \h </w:instrTex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caps w:val="0"/>
            <w:noProof/>
            <w:webHidden/>
            <w:color w:val="auto"/>
          </w:rPr>
          <w:t>1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end"/>
        </w:r>
      </w:hyperlink>
    </w:p>
    <w:p w14:paraId="29C84DC8" w14:textId="77777777" w:rsidR="00373BB7" w:rsidRPr="008266DB" w:rsidRDefault="00A62DFA" w:rsidP="00972FA4">
      <w:pPr>
        <w:pStyle w:val="TM1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caps w:val="0"/>
          <w:noProof/>
          <w:color w:val="auto"/>
          <w:szCs w:val="22"/>
          <w:lang w:eastAsia="zh-CN"/>
        </w:rPr>
      </w:pPr>
      <w:hyperlink w:anchor="_Toc465619166" w:history="1"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1</w:t>
        </w:r>
        <w:r w:rsidR="00373BB7" w:rsidRPr="008266DB">
          <w:rPr>
            <w:rFonts w:eastAsiaTheme="minorEastAsia" w:cs="Arial"/>
            <w:b w:val="0"/>
            <w:bCs w:val="0"/>
            <w:cap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Accompagnement administratif et technique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instrText xml:space="preserve"> PAGEREF _Toc465619166 \h </w:instrTex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caps w:val="0"/>
            <w:noProof/>
            <w:webHidden/>
            <w:color w:val="auto"/>
          </w:rPr>
          <w:t>2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end"/>
        </w:r>
      </w:hyperlink>
    </w:p>
    <w:p w14:paraId="045CC342" w14:textId="77777777" w:rsidR="00373BB7" w:rsidRPr="008266DB" w:rsidRDefault="00A62DFA" w:rsidP="00972FA4">
      <w:pPr>
        <w:pStyle w:val="TM2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noProof/>
          <w:color w:val="auto"/>
          <w:szCs w:val="22"/>
          <w:lang w:eastAsia="zh-CN"/>
        </w:rPr>
      </w:pPr>
      <w:hyperlink w:anchor="_Toc465619167" w:history="1"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1.1</w:t>
        </w:r>
        <w:r w:rsidR="00373BB7" w:rsidRPr="008266DB">
          <w:rPr>
            <w:rFonts w:eastAsiaTheme="minorEastAsia" w:cs="Arial"/>
            <w:b w:val="0"/>
            <w:bC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Aide financière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noProof/>
            <w:webHidden/>
            <w:color w:val="auto"/>
          </w:rPr>
          <w:instrText xml:space="preserve"> PAGEREF _Toc465619167 \h </w:instrText>
        </w:r>
        <w:r w:rsidR="00373BB7" w:rsidRPr="008266DB">
          <w:rPr>
            <w:rFonts w:cs="Arial"/>
            <w:b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noProof/>
            <w:webHidden/>
            <w:color w:val="auto"/>
          </w:rPr>
          <w:t>2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end"/>
        </w:r>
      </w:hyperlink>
    </w:p>
    <w:p w14:paraId="75BB6708" w14:textId="77777777" w:rsidR="00373BB7" w:rsidRPr="008266DB" w:rsidRDefault="00A62DFA" w:rsidP="00972FA4">
      <w:pPr>
        <w:pStyle w:val="TM2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noProof/>
          <w:color w:val="auto"/>
          <w:szCs w:val="22"/>
          <w:lang w:eastAsia="zh-CN"/>
        </w:rPr>
      </w:pPr>
      <w:hyperlink w:anchor="_Toc465619168" w:history="1"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1.2</w:t>
        </w:r>
        <w:r w:rsidR="00373BB7" w:rsidRPr="008266DB">
          <w:rPr>
            <w:rFonts w:eastAsiaTheme="minorEastAsia" w:cs="Arial"/>
            <w:b w:val="0"/>
            <w:bC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Mesures sélectionnées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noProof/>
            <w:webHidden/>
            <w:color w:val="auto"/>
          </w:rPr>
          <w:instrText xml:space="preserve"> PAGEREF _Toc465619168 \h </w:instrText>
        </w:r>
        <w:r w:rsidR="00373BB7" w:rsidRPr="008266DB">
          <w:rPr>
            <w:rFonts w:cs="Arial"/>
            <w:b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noProof/>
            <w:webHidden/>
            <w:color w:val="auto"/>
          </w:rPr>
          <w:t>2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end"/>
        </w:r>
      </w:hyperlink>
    </w:p>
    <w:p w14:paraId="316C969E" w14:textId="77777777" w:rsidR="00373BB7" w:rsidRPr="008266DB" w:rsidRDefault="00A62DFA" w:rsidP="00972FA4">
      <w:pPr>
        <w:pStyle w:val="TM2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noProof/>
          <w:color w:val="auto"/>
          <w:szCs w:val="22"/>
          <w:lang w:eastAsia="zh-CN"/>
        </w:rPr>
      </w:pPr>
      <w:hyperlink w:anchor="_Toc465619169" w:history="1"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1.3</w:t>
        </w:r>
        <w:r w:rsidR="00373BB7" w:rsidRPr="008266DB">
          <w:rPr>
            <w:rFonts w:eastAsiaTheme="minorEastAsia" w:cs="Arial"/>
            <w:b w:val="0"/>
            <w:bC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Coordination des ressources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noProof/>
            <w:webHidden/>
            <w:color w:val="auto"/>
          </w:rPr>
          <w:instrText xml:space="preserve"> PAGEREF _Toc465619169 \h </w:instrText>
        </w:r>
        <w:r w:rsidR="00373BB7" w:rsidRPr="008266DB">
          <w:rPr>
            <w:rFonts w:cs="Arial"/>
            <w:b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noProof/>
            <w:webHidden/>
            <w:color w:val="auto"/>
          </w:rPr>
          <w:t>2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end"/>
        </w:r>
      </w:hyperlink>
    </w:p>
    <w:p w14:paraId="2DDAF6DA" w14:textId="77777777" w:rsidR="00373BB7" w:rsidRPr="008266DB" w:rsidRDefault="00A62DFA" w:rsidP="00972FA4">
      <w:pPr>
        <w:pStyle w:val="TM1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caps w:val="0"/>
          <w:noProof/>
          <w:color w:val="auto"/>
          <w:szCs w:val="22"/>
          <w:lang w:eastAsia="zh-CN"/>
        </w:rPr>
      </w:pPr>
      <w:hyperlink w:anchor="_Toc465619170" w:history="1"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2</w:t>
        </w:r>
        <w:r w:rsidR="00373BB7" w:rsidRPr="008266DB">
          <w:rPr>
            <w:rFonts w:eastAsiaTheme="minorEastAsia" w:cs="Arial"/>
            <w:b w:val="0"/>
            <w:bCs w:val="0"/>
            <w:cap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Sensibilisation des employés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instrText xml:space="preserve"> PAGEREF _Toc465619170 \h </w:instrTex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caps w:val="0"/>
            <w:noProof/>
            <w:webHidden/>
            <w:color w:val="auto"/>
          </w:rPr>
          <w:t>3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end"/>
        </w:r>
      </w:hyperlink>
    </w:p>
    <w:p w14:paraId="443CDFAA" w14:textId="77777777" w:rsidR="00373BB7" w:rsidRPr="008266DB" w:rsidRDefault="00A62DFA" w:rsidP="00972FA4">
      <w:pPr>
        <w:pStyle w:val="TM1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caps w:val="0"/>
          <w:noProof/>
          <w:color w:val="auto"/>
          <w:szCs w:val="22"/>
          <w:lang w:eastAsia="zh-CN"/>
        </w:rPr>
      </w:pPr>
      <w:hyperlink w:anchor="_Toc465619171" w:history="1"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3</w:t>
        </w:r>
        <w:r w:rsidR="00373BB7" w:rsidRPr="008266DB">
          <w:rPr>
            <w:rFonts w:eastAsiaTheme="minorEastAsia" w:cs="Arial"/>
            <w:b w:val="0"/>
            <w:bCs w:val="0"/>
            <w:cap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Formation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instrText xml:space="preserve"> PAGEREF _Toc465619171 \h </w:instrTex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caps w:val="0"/>
            <w:noProof/>
            <w:webHidden/>
            <w:color w:val="auto"/>
          </w:rPr>
          <w:t>4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end"/>
        </w:r>
      </w:hyperlink>
    </w:p>
    <w:p w14:paraId="6E5D47C2" w14:textId="77777777" w:rsidR="00373BB7" w:rsidRPr="008266DB" w:rsidRDefault="00A62DFA" w:rsidP="00972FA4">
      <w:pPr>
        <w:pStyle w:val="TM1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caps w:val="0"/>
          <w:noProof/>
          <w:color w:val="auto"/>
          <w:szCs w:val="22"/>
          <w:lang w:eastAsia="zh-CN"/>
        </w:rPr>
      </w:pPr>
      <w:hyperlink w:anchor="_Toc465619172" w:history="1"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4</w:t>
        </w:r>
        <w:r w:rsidR="00373BB7" w:rsidRPr="008266DB">
          <w:rPr>
            <w:rFonts w:eastAsiaTheme="minorEastAsia" w:cs="Arial"/>
            <w:b w:val="0"/>
            <w:bCs w:val="0"/>
            <w:cap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caps w:val="0"/>
            <w:noProof/>
            <w:color w:val="auto"/>
          </w:rPr>
          <w:t>Maîtrise opérationnelle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instrText xml:space="preserve"> PAGEREF _Toc465619172 \h </w:instrTex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caps w:val="0"/>
            <w:noProof/>
            <w:webHidden/>
            <w:color w:val="auto"/>
          </w:rPr>
          <w:t>5</w:t>
        </w:r>
        <w:r w:rsidR="00373BB7" w:rsidRPr="008266DB">
          <w:rPr>
            <w:rFonts w:cs="Arial"/>
            <w:b w:val="0"/>
            <w:caps w:val="0"/>
            <w:noProof/>
            <w:webHidden/>
            <w:color w:val="auto"/>
          </w:rPr>
          <w:fldChar w:fldCharType="end"/>
        </w:r>
      </w:hyperlink>
    </w:p>
    <w:p w14:paraId="0B96D6DD" w14:textId="77777777" w:rsidR="00373BB7" w:rsidRPr="008266DB" w:rsidRDefault="00A62DFA" w:rsidP="00972FA4">
      <w:pPr>
        <w:pStyle w:val="TM2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noProof/>
          <w:color w:val="auto"/>
          <w:szCs w:val="22"/>
          <w:lang w:eastAsia="zh-CN"/>
        </w:rPr>
      </w:pPr>
      <w:hyperlink w:anchor="_Toc465619173" w:history="1"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4.1</w:t>
        </w:r>
        <w:r w:rsidR="00373BB7" w:rsidRPr="008266DB">
          <w:rPr>
            <w:rFonts w:eastAsiaTheme="minorEastAsia" w:cs="Arial"/>
            <w:b w:val="0"/>
            <w:bC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Mise en service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noProof/>
            <w:webHidden/>
            <w:color w:val="auto"/>
          </w:rPr>
          <w:instrText xml:space="preserve"> PAGEREF _Toc465619173 \h </w:instrText>
        </w:r>
        <w:r w:rsidR="00373BB7" w:rsidRPr="008266DB">
          <w:rPr>
            <w:rFonts w:cs="Arial"/>
            <w:b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noProof/>
            <w:webHidden/>
            <w:color w:val="auto"/>
          </w:rPr>
          <w:t>5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end"/>
        </w:r>
      </w:hyperlink>
    </w:p>
    <w:p w14:paraId="34BD99A7" w14:textId="77777777" w:rsidR="00373BB7" w:rsidRPr="008266DB" w:rsidRDefault="00A62DFA" w:rsidP="00972FA4">
      <w:pPr>
        <w:pStyle w:val="TM2"/>
        <w:tabs>
          <w:tab w:val="clear" w:pos="10036"/>
          <w:tab w:val="right" w:leader="dot" w:pos="8460"/>
        </w:tabs>
        <w:rPr>
          <w:rFonts w:eastAsiaTheme="minorEastAsia" w:cs="Arial"/>
          <w:b w:val="0"/>
          <w:bCs w:val="0"/>
          <w:noProof/>
          <w:color w:val="auto"/>
          <w:szCs w:val="22"/>
          <w:lang w:eastAsia="zh-CN"/>
        </w:rPr>
      </w:pPr>
      <w:hyperlink w:anchor="_Toc465619174" w:history="1"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4.2</w:t>
        </w:r>
        <w:r w:rsidR="00373BB7" w:rsidRPr="008266DB">
          <w:rPr>
            <w:rFonts w:eastAsiaTheme="minorEastAsia" w:cs="Arial"/>
            <w:b w:val="0"/>
            <w:bCs w:val="0"/>
            <w:noProof/>
            <w:color w:val="auto"/>
            <w:szCs w:val="22"/>
            <w:lang w:eastAsia="zh-CN"/>
          </w:rPr>
          <w:tab/>
        </w:r>
        <w:r w:rsidR="00373BB7" w:rsidRPr="008266DB">
          <w:rPr>
            <w:rStyle w:val="Lienhypertexte"/>
            <w:rFonts w:cs="Arial"/>
            <w:b w:val="0"/>
            <w:noProof/>
            <w:color w:val="auto"/>
          </w:rPr>
          <w:t>Recommandations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tab/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begin"/>
        </w:r>
        <w:r w:rsidR="00373BB7" w:rsidRPr="008266DB">
          <w:rPr>
            <w:rFonts w:cs="Arial"/>
            <w:b w:val="0"/>
            <w:noProof/>
            <w:webHidden/>
            <w:color w:val="auto"/>
          </w:rPr>
          <w:instrText xml:space="preserve"> PAGEREF _Toc465619174 \h </w:instrText>
        </w:r>
        <w:r w:rsidR="00373BB7" w:rsidRPr="008266DB">
          <w:rPr>
            <w:rFonts w:cs="Arial"/>
            <w:b w:val="0"/>
            <w:noProof/>
            <w:webHidden/>
            <w:color w:val="auto"/>
          </w:rPr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separate"/>
        </w:r>
        <w:r w:rsidR="00683DB0">
          <w:rPr>
            <w:rFonts w:cs="Arial"/>
            <w:b w:val="0"/>
            <w:noProof/>
            <w:webHidden/>
            <w:color w:val="auto"/>
          </w:rPr>
          <w:t>5</w:t>
        </w:r>
        <w:r w:rsidR="00373BB7" w:rsidRPr="008266DB">
          <w:rPr>
            <w:rFonts w:cs="Arial"/>
            <w:b w:val="0"/>
            <w:noProof/>
            <w:webHidden/>
            <w:color w:val="auto"/>
          </w:rPr>
          <w:fldChar w:fldCharType="end"/>
        </w:r>
      </w:hyperlink>
    </w:p>
    <w:p w14:paraId="33B48C6A" w14:textId="564AEFBB" w:rsidR="00DC2853" w:rsidRPr="0094368E" w:rsidRDefault="00D93BE8" w:rsidP="00972FA4">
      <w:pPr>
        <w:pStyle w:val="EcoListestableauxfigures"/>
        <w:tabs>
          <w:tab w:val="right" w:leader="dot" w:pos="8460"/>
        </w:tabs>
        <w:sectPr w:rsidR="00DC2853" w:rsidRPr="0094368E" w:rsidSect="00136D1D">
          <w:headerReference w:type="default" r:id="rId16"/>
          <w:footerReference w:type="default" r:id="rId17"/>
          <w:pgSz w:w="12240" w:h="15840" w:code="122"/>
          <w:pgMar w:top="1440" w:right="1800" w:bottom="1440" w:left="1800" w:header="677" w:footer="576" w:gutter="0"/>
          <w:pgNumType w:fmt="lowerRoman" w:start="1"/>
          <w:cols w:space="708"/>
          <w:docGrid w:linePitch="360"/>
        </w:sectPr>
      </w:pPr>
      <w:r w:rsidRPr="008266DB">
        <w:rPr>
          <w:rFonts w:cs="Arial"/>
          <w:b w:val="0"/>
          <w:bCs/>
          <w:caps w:val="0"/>
          <w:color w:val="auto"/>
          <w:sz w:val="22"/>
          <w:szCs w:val="24"/>
        </w:rPr>
        <w:fldChar w:fldCharType="end"/>
      </w:r>
    </w:p>
    <w:p w14:paraId="226FCB0E" w14:textId="09A5028F" w:rsidR="00E453E3" w:rsidRPr="003A4863" w:rsidRDefault="00EA12F1" w:rsidP="00D2061C">
      <w:pPr>
        <w:pStyle w:val="Ecotitre1"/>
        <w:numPr>
          <w:ilvl w:val="0"/>
          <w:numId w:val="0"/>
        </w:numPr>
      </w:pPr>
      <w:bookmarkStart w:id="0" w:name="_Toc465435711"/>
      <w:bookmarkStart w:id="1" w:name="_Toc465619165"/>
      <w:r>
        <w:lastRenderedPageBreak/>
        <w:t>Introduction</w:t>
      </w:r>
      <w:bookmarkEnd w:id="0"/>
      <w:bookmarkEnd w:id="1"/>
    </w:p>
    <w:p w14:paraId="19BC4A06" w14:textId="7C517086" w:rsidR="00482BA8" w:rsidRDefault="00482BA8" w:rsidP="00ED61A3">
      <w:pPr>
        <w:pStyle w:val="Ecotexte"/>
      </w:pPr>
      <w:r w:rsidRPr="00ED61A3">
        <w:rPr>
          <w:highlight w:val="lightGray"/>
        </w:rPr>
        <w:t>Court texte d’introduction présent</w:t>
      </w:r>
      <w:r w:rsidR="0028064D">
        <w:rPr>
          <w:highlight w:val="lightGray"/>
        </w:rPr>
        <w:t>ant</w:t>
      </w:r>
      <w:r w:rsidR="00EA12F1">
        <w:rPr>
          <w:highlight w:val="lightGray"/>
        </w:rPr>
        <w:t xml:space="preserve"> sommairement l’</w:t>
      </w:r>
      <w:r w:rsidRPr="00ED61A3">
        <w:rPr>
          <w:highlight w:val="lightGray"/>
        </w:rPr>
        <w:t>entreprise</w:t>
      </w:r>
      <w:r w:rsidR="00EA12F1">
        <w:rPr>
          <w:highlight w:val="lightGray"/>
        </w:rPr>
        <w:t>, le type de parc de vé</w:t>
      </w:r>
      <w:r w:rsidR="00752AF9">
        <w:rPr>
          <w:highlight w:val="lightGray"/>
        </w:rPr>
        <w:t>hicules</w:t>
      </w:r>
      <w:r w:rsidRPr="00ED61A3">
        <w:rPr>
          <w:highlight w:val="lightGray"/>
        </w:rPr>
        <w:t xml:space="preserve"> et le contenu du rapport</w:t>
      </w:r>
      <w:r w:rsidR="00540108">
        <w:rPr>
          <w:highlight w:val="lightGray"/>
        </w:rPr>
        <w:t>.</w:t>
      </w:r>
    </w:p>
    <w:p w14:paraId="2FD14A53" w14:textId="234A17A0" w:rsidR="00E453E3" w:rsidRPr="00356344" w:rsidRDefault="00356344" w:rsidP="00ED61A3">
      <w:pPr>
        <w:pStyle w:val="Ecotexte"/>
      </w:pPr>
      <w:r>
        <w:rPr>
          <w:highlight w:val="lightGray"/>
        </w:rPr>
        <w:t xml:space="preserve">Par </w:t>
      </w:r>
      <w:r w:rsidR="00482BA8" w:rsidRPr="00ED61A3">
        <w:rPr>
          <w:highlight w:val="lightGray"/>
        </w:rPr>
        <w:t>ex</w:t>
      </w:r>
      <w:r>
        <w:rPr>
          <w:highlight w:val="lightGray"/>
        </w:rPr>
        <w:t>emple</w:t>
      </w:r>
      <w:r w:rsidR="00482BA8" w:rsidRPr="00ED61A3">
        <w:rPr>
          <w:highlight w:val="lightGray"/>
        </w:rPr>
        <w:t> : « </w:t>
      </w:r>
      <w:r w:rsidR="0024778C">
        <w:rPr>
          <w:highlight w:val="lightGray"/>
        </w:rPr>
        <w:t xml:space="preserve">Ce rapport fait suite à l’intervention effectuée par la firme </w:t>
      </w:r>
      <w:r w:rsidR="0024778C" w:rsidRPr="002E5946">
        <w:rPr>
          <w:highlight w:val="lightGray"/>
        </w:rPr>
        <w:t>Accompagnateurs ABC</w:t>
      </w:r>
      <w:r w:rsidR="0024778C" w:rsidRPr="00356344">
        <w:rPr>
          <w:highlight w:val="lightGray"/>
        </w:rPr>
        <w:t xml:space="preserve"> </w:t>
      </w:r>
      <w:r w:rsidR="0024778C" w:rsidRPr="002E5946">
        <w:rPr>
          <w:highlight w:val="lightGray"/>
        </w:rPr>
        <w:t>à l’entreprise de</w:t>
      </w:r>
      <w:r w:rsidR="00482BA8" w:rsidRPr="002E5946">
        <w:rPr>
          <w:highlight w:val="lightGray"/>
        </w:rPr>
        <w:t xml:space="preserve"> Transports Snowbird </w:t>
      </w:r>
      <w:proofErr w:type="spellStart"/>
      <w:r>
        <w:rPr>
          <w:highlight w:val="lightGray"/>
        </w:rPr>
        <w:t>i</w:t>
      </w:r>
      <w:r w:rsidR="00482BA8" w:rsidRPr="002E5946">
        <w:rPr>
          <w:highlight w:val="lightGray"/>
        </w:rPr>
        <w:t>nc.</w:t>
      </w:r>
      <w:proofErr w:type="spellEnd"/>
      <w:r w:rsidR="00482BA8" w:rsidRPr="002E5946">
        <w:rPr>
          <w:highlight w:val="lightGray"/>
        </w:rPr>
        <w:t xml:space="preserve"> Il </w:t>
      </w:r>
      <w:r w:rsidR="0024778C" w:rsidRPr="002E5946">
        <w:rPr>
          <w:highlight w:val="lightGray"/>
        </w:rPr>
        <w:t xml:space="preserve">vise à </w:t>
      </w:r>
      <w:r w:rsidR="00D2061C" w:rsidRPr="002E5946">
        <w:rPr>
          <w:highlight w:val="lightGray"/>
        </w:rPr>
        <w:t xml:space="preserve">résumer et à </w:t>
      </w:r>
      <w:r w:rsidR="0024778C" w:rsidRPr="002E5946">
        <w:rPr>
          <w:highlight w:val="lightGray"/>
        </w:rPr>
        <w:t xml:space="preserve">décrire </w:t>
      </w:r>
      <w:r w:rsidR="00D2061C" w:rsidRPr="002E5946">
        <w:rPr>
          <w:highlight w:val="lightGray"/>
        </w:rPr>
        <w:t xml:space="preserve">les actions qui ont été entreprises pour faciliter la mise en œuvre du projet </w:t>
      </w:r>
      <w:r w:rsidR="004D3ED6" w:rsidRPr="002E5946">
        <w:rPr>
          <w:highlight w:val="lightGray"/>
        </w:rPr>
        <w:t>d’efficacité énergétique de l’en</w:t>
      </w:r>
      <w:r w:rsidR="00D2061C" w:rsidRPr="002E5946">
        <w:rPr>
          <w:highlight w:val="lightGray"/>
        </w:rPr>
        <w:t>treprise. »</w:t>
      </w:r>
      <w:r w:rsidR="00D2061C" w:rsidRPr="002E5946">
        <w:t xml:space="preserve"> </w:t>
      </w:r>
    </w:p>
    <w:p w14:paraId="5F290C07" w14:textId="147BC3B9" w:rsidR="00482BA8" w:rsidRDefault="00D2061C" w:rsidP="00482BA8">
      <w:pPr>
        <w:pStyle w:val="Ecotitre1"/>
      </w:pPr>
      <w:bookmarkStart w:id="2" w:name="_Toc465619166"/>
      <w:r>
        <w:lastRenderedPageBreak/>
        <w:t>Accompagnement administratif et technique</w:t>
      </w:r>
      <w:bookmarkEnd w:id="2"/>
    </w:p>
    <w:p w14:paraId="40128731" w14:textId="17C0C3D8" w:rsidR="00560115" w:rsidRDefault="00560115" w:rsidP="00022484">
      <w:pPr>
        <w:pStyle w:val="Ecotitre2"/>
        <w:spacing w:before="480"/>
        <w:ind w:left="850" w:hanging="850"/>
      </w:pPr>
      <w:bookmarkStart w:id="3" w:name="_Toc465619167"/>
      <w:r>
        <w:t>Aide financière</w:t>
      </w:r>
      <w:bookmarkEnd w:id="3"/>
    </w:p>
    <w:p w14:paraId="41D4B216" w14:textId="5D6AE48E" w:rsidR="00560115" w:rsidRDefault="00560115" w:rsidP="00560115">
      <w:pPr>
        <w:pStyle w:val="Ecotexte"/>
      </w:pPr>
      <w:r w:rsidRPr="00560115">
        <w:rPr>
          <w:highlight w:val="lightGray"/>
        </w:rPr>
        <w:t>Présenter toutes les demandes d’aide financière en indiquant</w:t>
      </w:r>
      <w:r w:rsidR="0024631B">
        <w:rPr>
          <w:highlight w:val="lightGray"/>
        </w:rPr>
        <w:t xml:space="preserve"> </w:t>
      </w:r>
      <w:r w:rsidRPr="00560115">
        <w:rPr>
          <w:highlight w:val="lightGray"/>
        </w:rPr>
        <w:t>les mesures concernées et les montants demandés correspondant</w:t>
      </w:r>
      <w:r w:rsidR="00356344">
        <w:rPr>
          <w:highlight w:val="lightGray"/>
        </w:rPr>
        <w:t>s</w:t>
      </w:r>
      <w:r w:rsidRPr="00617080">
        <w:rPr>
          <w:highlight w:val="lightGray"/>
        </w:rPr>
        <w:t>.</w:t>
      </w:r>
      <w:r w:rsidR="00617080" w:rsidRPr="00617080">
        <w:rPr>
          <w:highlight w:val="lightGray"/>
        </w:rPr>
        <w:t xml:space="preserve"> Indiquer aussi</w:t>
      </w:r>
      <w:r w:rsidR="00356344">
        <w:rPr>
          <w:highlight w:val="lightGray"/>
        </w:rPr>
        <w:t>,</w:t>
      </w:r>
      <w:r w:rsidR="00617080" w:rsidRPr="00617080">
        <w:rPr>
          <w:highlight w:val="lightGray"/>
        </w:rPr>
        <w:t xml:space="preserve"> s</w:t>
      </w:r>
      <w:r w:rsidR="00356344">
        <w:rPr>
          <w:highlight w:val="lightGray"/>
        </w:rPr>
        <w:t>’</w:t>
      </w:r>
      <w:r w:rsidR="00617080" w:rsidRPr="00617080">
        <w:rPr>
          <w:highlight w:val="lightGray"/>
        </w:rPr>
        <w:t>i</w:t>
      </w:r>
      <w:r w:rsidR="00356344">
        <w:rPr>
          <w:highlight w:val="lightGray"/>
        </w:rPr>
        <w:t>ls sont</w:t>
      </w:r>
      <w:r w:rsidR="00617080" w:rsidRPr="00617080">
        <w:rPr>
          <w:highlight w:val="lightGray"/>
        </w:rPr>
        <w:t xml:space="preserve"> disponible</w:t>
      </w:r>
      <w:r w:rsidR="00356344">
        <w:rPr>
          <w:highlight w:val="lightGray"/>
        </w:rPr>
        <w:t>s,</w:t>
      </w:r>
      <w:r w:rsidR="00617080" w:rsidRPr="00617080">
        <w:rPr>
          <w:highlight w:val="lightGray"/>
        </w:rPr>
        <w:t xml:space="preserve"> les montants accordés par mesure.</w:t>
      </w:r>
    </w:p>
    <w:p w14:paraId="3D8C101D" w14:textId="703A973B" w:rsidR="00617080" w:rsidRDefault="00617080" w:rsidP="00022484">
      <w:pPr>
        <w:pStyle w:val="Ecotitre2"/>
        <w:spacing w:before="480"/>
        <w:ind w:left="850" w:hanging="850"/>
      </w:pPr>
      <w:bookmarkStart w:id="4" w:name="_Toc465619168"/>
      <w:r>
        <w:t>Mesures sélectionnées</w:t>
      </w:r>
      <w:bookmarkEnd w:id="4"/>
    </w:p>
    <w:p w14:paraId="3088192D" w14:textId="6C7915DC" w:rsidR="00617080" w:rsidRDefault="00617080" w:rsidP="00617080">
      <w:pPr>
        <w:pStyle w:val="Ecotexte"/>
      </w:pPr>
      <w:r w:rsidRPr="00617080">
        <w:rPr>
          <w:highlight w:val="lightGray"/>
        </w:rPr>
        <w:t>Présenter la liste finale des mesures éco</w:t>
      </w:r>
      <w:r w:rsidR="00356344">
        <w:rPr>
          <w:highlight w:val="lightGray"/>
        </w:rPr>
        <w:t>é</w:t>
      </w:r>
      <w:r w:rsidRPr="00617080">
        <w:rPr>
          <w:highlight w:val="lightGray"/>
        </w:rPr>
        <w:t>n</w:t>
      </w:r>
      <w:r w:rsidR="002E61DC">
        <w:rPr>
          <w:highlight w:val="lightGray"/>
        </w:rPr>
        <w:t>e</w:t>
      </w:r>
      <w:r w:rsidRPr="00617080">
        <w:rPr>
          <w:highlight w:val="lightGray"/>
        </w:rPr>
        <w:t>rgétiques sélectionnées.</w:t>
      </w:r>
    </w:p>
    <w:p w14:paraId="0010C0CA" w14:textId="47A111E2" w:rsidR="00617080" w:rsidRDefault="00617080" w:rsidP="00022484">
      <w:pPr>
        <w:pStyle w:val="Ecotitre2"/>
        <w:spacing w:before="480"/>
        <w:ind w:left="850" w:hanging="850"/>
      </w:pPr>
      <w:bookmarkStart w:id="5" w:name="_Toc465619169"/>
      <w:r>
        <w:t>Coordination des ressources</w:t>
      </w:r>
      <w:bookmarkEnd w:id="5"/>
    </w:p>
    <w:p w14:paraId="4F2E8B41" w14:textId="07CB3684" w:rsidR="00617080" w:rsidRPr="00617080" w:rsidRDefault="00617080" w:rsidP="00617080">
      <w:pPr>
        <w:pStyle w:val="Ecotexte"/>
      </w:pPr>
      <w:r w:rsidRPr="00617080">
        <w:rPr>
          <w:highlight w:val="lightGray"/>
        </w:rPr>
        <w:t xml:space="preserve">Décrire la façon dont la mise en œuvre des mesures a été faite de manière à minimiser les </w:t>
      </w:r>
      <w:r w:rsidR="00356344">
        <w:rPr>
          <w:highlight w:val="lightGray"/>
        </w:rPr>
        <w:t>répercussions</w:t>
      </w:r>
      <w:r w:rsidR="00356344" w:rsidRPr="00617080">
        <w:rPr>
          <w:highlight w:val="lightGray"/>
        </w:rPr>
        <w:t xml:space="preserve"> </w:t>
      </w:r>
      <w:r w:rsidRPr="00617080">
        <w:rPr>
          <w:highlight w:val="lightGray"/>
        </w:rPr>
        <w:t>sur les activités de base de l’entreprise. Si disponible</w:t>
      </w:r>
      <w:r w:rsidR="00DC425E">
        <w:rPr>
          <w:highlight w:val="lightGray"/>
        </w:rPr>
        <w:t>,</w:t>
      </w:r>
      <w:r w:rsidRPr="00617080">
        <w:rPr>
          <w:highlight w:val="lightGray"/>
        </w:rPr>
        <w:t xml:space="preserve"> présenter en annexe le plan de mise en œuvre préparé à cette intention.</w:t>
      </w:r>
    </w:p>
    <w:p w14:paraId="1A3424F3" w14:textId="3835782E" w:rsidR="003E42C9" w:rsidRDefault="00D2061C" w:rsidP="003E42C9">
      <w:pPr>
        <w:pStyle w:val="Ecotitre1"/>
      </w:pPr>
      <w:bookmarkStart w:id="6" w:name="_Toc465619170"/>
      <w:r>
        <w:lastRenderedPageBreak/>
        <w:t>Sensibilisation des employés</w:t>
      </w:r>
      <w:bookmarkEnd w:id="6"/>
    </w:p>
    <w:p w14:paraId="51D84575" w14:textId="39E73092" w:rsidR="00A97A0C" w:rsidRDefault="00DC425E" w:rsidP="003E42C9">
      <w:pPr>
        <w:pStyle w:val="Ecotexte"/>
        <w:rPr>
          <w:highlight w:val="lightGray"/>
        </w:rPr>
      </w:pPr>
      <w:r w:rsidRPr="00DC425E">
        <w:rPr>
          <w:highlight w:val="lightGray"/>
        </w:rPr>
        <w:t>Présenter les actions mises en place pour sensibiliser les employés à la question énergétique et les préparer au changement telles que :</w:t>
      </w:r>
    </w:p>
    <w:p w14:paraId="60B0BC17" w14:textId="19F70A72" w:rsidR="00DC425E" w:rsidRPr="00DC425E" w:rsidRDefault="00356344" w:rsidP="00022484">
      <w:pPr>
        <w:pStyle w:val="TEQPuceniveau1"/>
        <w:contextualSpacing w:val="0"/>
        <w:rPr>
          <w:highlight w:val="lightGray"/>
        </w:rPr>
      </w:pPr>
      <w:r>
        <w:rPr>
          <w:highlight w:val="lightGray"/>
        </w:rPr>
        <w:t>l</w:t>
      </w:r>
      <w:r w:rsidR="00DC425E" w:rsidRPr="00DC425E">
        <w:rPr>
          <w:highlight w:val="lightGray"/>
        </w:rPr>
        <w:t>a présentation de la performance énergétiqu</w:t>
      </w:r>
      <w:r>
        <w:rPr>
          <w:highlight w:val="lightGray"/>
        </w:rPr>
        <w:t>e</w:t>
      </w:r>
      <w:r w:rsidR="00DC425E" w:rsidRPr="00DC425E">
        <w:rPr>
          <w:highlight w:val="lightGray"/>
        </w:rPr>
        <w:t xml:space="preserve"> de l’entreprise</w:t>
      </w:r>
      <w:r>
        <w:rPr>
          <w:highlight w:val="lightGray"/>
        </w:rPr>
        <w:t>;</w:t>
      </w:r>
    </w:p>
    <w:p w14:paraId="17463BE9" w14:textId="35587C80" w:rsidR="00DC425E" w:rsidRPr="00DC425E" w:rsidRDefault="00356344" w:rsidP="00022484">
      <w:pPr>
        <w:pStyle w:val="TEQPuceniveau1"/>
        <w:contextualSpacing w:val="0"/>
        <w:rPr>
          <w:highlight w:val="lightGray"/>
        </w:rPr>
      </w:pPr>
      <w:r>
        <w:rPr>
          <w:highlight w:val="lightGray"/>
        </w:rPr>
        <w:t>l</w:t>
      </w:r>
      <w:r w:rsidR="00DC425E" w:rsidRPr="00DC425E">
        <w:rPr>
          <w:highlight w:val="lightGray"/>
        </w:rPr>
        <w:t>es objectifs d’amélioration de la performance du parc</w:t>
      </w:r>
      <w:r>
        <w:rPr>
          <w:highlight w:val="lightGray"/>
        </w:rPr>
        <w:t>;</w:t>
      </w:r>
    </w:p>
    <w:p w14:paraId="64E38AAA" w14:textId="1EAD001C" w:rsidR="00DC425E" w:rsidRPr="00DC425E" w:rsidRDefault="00356344" w:rsidP="00022484">
      <w:pPr>
        <w:pStyle w:val="TEQPuceniveau1"/>
        <w:contextualSpacing w:val="0"/>
        <w:rPr>
          <w:highlight w:val="lightGray"/>
        </w:rPr>
      </w:pPr>
      <w:r>
        <w:rPr>
          <w:highlight w:val="lightGray"/>
        </w:rPr>
        <w:t>l</w:t>
      </w:r>
      <w:r w:rsidR="00DC425E" w:rsidRPr="00DC425E">
        <w:rPr>
          <w:highlight w:val="lightGray"/>
        </w:rPr>
        <w:t xml:space="preserve">es messages et </w:t>
      </w:r>
      <w:r>
        <w:rPr>
          <w:highlight w:val="lightGray"/>
        </w:rPr>
        <w:t xml:space="preserve">les </w:t>
      </w:r>
      <w:r w:rsidR="00DC425E" w:rsidRPr="00DC425E">
        <w:rPr>
          <w:highlight w:val="lightGray"/>
        </w:rPr>
        <w:t>affiches diffusés ou les annonces faites</w:t>
      </w:r>
      <w:r>
        <w:rPr>
          <w:highlight w:val="lightGray"/>
        </w:rPr>
        <w:t>.</w:t>
      </w:r>
      <w:r w:rsidR="00DC425E" w:rsidRPr="00DC425E">
        <w:rPr>
          <w:highlight w:val="lightGray"/>
        </w:rPr>
        <w:t xml:space="preserve"> </w:t>
      </w:r>
    </w:p>
    <w:p w14:paraId="23EA6228" w14:textId="7894FB3B" w:rsidR="003E42C9" w:rsidRDefault="00D2061C" w:rsidP="003E42C9">
      <w:pPr>
        <w:pStyle w:val="Ecotitre1"/>
      </w:pPr>
      <w:bookmarkStart w:id="7" w:name="_Toc465619171"/>
      <w:r>
        <w:lastRenderedPageBreak/>
        <w:t>Formation</w:t>
      </w:r>
      <w:bookmarkEnd w:id="7"/>
    </w:p>
    <w:p w14:paraId="18B482B7" w14:textId="19459D75" w:rsidR="00DC425E" w:rsidRDefault="00DC425E" w:rsidP="00DC425E">
      <w:pPr>
        <w:pStyle w:val="Ecotexte"/>
      </w:pPr>
      <w:r w:rsidRPr="00DC425E">
        <w:rPr>
          <w:highlight w:val="lightGray"/>
        </w:rPr>
        <w:t>Décrire les besoins en formation des employés et indiquer les formations données ou envisagées, de même que le nombre d’employés visés.</w:t>
      </w:r>
    </w:p>
    <w:p w14:paraId="1EB64954" w14:textId="5227DB5B" w:rsidR="00831AB0" w:rsidRPr="00831AB0" w:rsidRDefault="00831AB0" w:rsidP="00831AB0"/>
    <w:p w14:paraId="5E17029B" w14:textId="33CBD844" w:rsidR="00831AB0" w:rsidRPr="00831AB0" w:rsidRDefault="00831AB0" w:rsidP="00831AB0"/>
    <w:p w14:paraId="2E346805" w14:textId="2B874DF3" w:rsidR="00831AB0" w:rsidRPr="00831AB0" w:rsidRDefault="00831AB0" w:rsidP="00831AB0"/>
    <w:p w14:paraId="00C63DB8" w14:textId="503A7889" w:rsidR="00831AB0" w:rsidRDefault="00831AB0" w:rsidP="00831AB0"/>
    <w:p w14:paraId="6E2EFE8D" w14:textId="7D72D22B" w:rsidR="00831AB0" w:rsidRPr="00831AB0" w:rsidRDefault="00831AB0" w:rsidP="00831AB0">
      <w:pPr>
        <w:tabs>
          <w:tab w:val="left" w:pos="1980"/>
        </w:tabs>
      </w:pPr>
      <w:r>
        <w:tab/>
      </w:r>
    </w:p>
    <w:p w14:paraId="33E5C8A3" w14:textId="46A50BB7" w:rsidR="003E42C9" w:rsidRPr="003E42C9" w:rsidRDefault="00D2061C" w:rsidP="003E42C9">
      <w:pPr>
        <w:pStyle w:val="Ecotitre1"/>
      </w:pPr>
      <w:bookmarkStart w:id="8" w:name="_Toc465619172"/>
      <w:r>
        <w:lastRenderedPageBreak/>
        <w:t>Maîtrise opérationnelle</w:t>
      </w:r>
      <w:bookmarkEnd w:id="8"/>
    </w:p>
    <w:p w14:paraId="7BD3B510" w14:textId="69F1DC1D" w:rsidR="00C04267" w:rsidRDefault="00DC425E" w:rsidP="00DC425E">
      <w:pPr>
        <w:pStyle w:val="Ecotitre2"/>
      </w:pPr>
      <w:bookmarkStart w:id="9" w:name="_Toc464635506"/>
      <w:bookmarkStart w:id="10" w:name="_Toc464641182"/>
      <w:bookmarkStart w:id="11" w:name="_Toc464635507"/>
      <w:bookmarkStart w:id="12" w:name="_Toc464641183"/>
      <w:bookmarkStart w:id="13" w:name="_Toc464635508"/>
      <w:bookmarkStart w:id="14" w:name="_Toc464641184"/>
      <w:bookmarkStart w:id="15" w:name="_Toc464635509"/>
      <w:bookmarkStart w:id="16" w:name="_Toc464641185"/>
      <w:bookmarkStart w:id="17" w:name="_Toc464635510"/>
      <w:bookmarkStart w:id="18" w:name="_Toc464641186"/>
      <w:bookmarkStart w:id="19" w:name="_Toc464635511"/>
      <w:bookmarkStart w:id="20" w:name="_Toc464641187"/>
      <w:bookmarkStart w:id="21" w:name="_Toc464635512"/>
      <w:bookmarkStart w:id="22" w:name="_Toc464641188"/>
      <w:bookmarkStart w:id="23" w:name="_Toc464635513"/>
      <w:bookmarkStart w:id="24" w:name="_Toc464641189"/>
      <w:bookmarkStart w:id="25" w:name="_Toc464635612"/>
      <w:bookmarkStart w:id="26" w:name="_Toc464641288"/>
      <w:bookmarkStart w:id="27" w:name="_Toc464635613"/>
      <w:bookmarkStart w:id="28" w:name="_Toc464641289"/>
      <w:bookmarkStart w:id="29" w:name="_Toc464635614"/>
      <w:bookmarkStart w:id="30" w:name="_Toc464641290"/>
      <w:bookmarkStart w:id="31" w:name="_Toc464635615"/>
      <w:bookmarkStart w:id="32" w:name="_Toc464641291"/>
      <w:bookmarkStart w:id="33" w:name="_Toc464635616"/>
      <w:bookmarkStart w:id="34" w:name="_Toc464641292"/>
      <w:bookmarkStart w:id="35" w:name="_Toc464635617"/>
      <w:bookmarkStart w:id="36" w:name="_Toc464641293"/>
      <w:bookmarkStart w:id="37" w:name="_Toc464635618"/>
      <w:bookmarkStart w:id="38" w:name="_Toc464641294"/>
      <w:bookmarkStart w:id="39" w:name="_Toc462321624"/>
      <w:bookmarkStart w:id="40" w:name="_Toc464635619"/>
      <w:bookmarkStart w:id="41" w:name="_Toc464641295"/>
      <w:bookmarkStart w:id="42" w:name="_Toc464635620"/>
      <w:bookmarkStart w:id="43" w:name="_Toc464641296"/>
      <w:bookmarkStart w:id="44" w:name="_Toc464635621"/>
      <w:bookmarkStart w:id="45" w:name="_Toc464641297"/>
      <w:bookmarkStart w:id="46" w:name="_Toc464635622"/>
      <w:bookmarkStart w:id="47" w:name="_Toc464641298"/>
      <w:bookmarkStart w:id="48" w:name="_Toc464635623"/>
      <w:bookmarkStart w:id="49" w:name="_Toc464641299"/>
      <w:bookmarkStart w:id="50" w:name="_Toc464635656"/>
      <w:bookmarkStart w:id="51" w:name="_Toc464641332"/>
      <w:bookmarkStart w:id="52" w:name="_Toc464635657"/>
      <w:bookmarkStart w:id="53" w:name="_Toc464641333"/>
      <w:bookmarkStart w:id="54" w:name="_Toc464635658"/>
      <w:bookmarkStart w:id="55" w:name="_Toc464641334"/>
      <w:bookmarkStart w:id="56" w:name="_Toc464635659"/>
      <w:bookmarkStart w:id="57" w:name="_Toc464641335"/>
      <w:bookmarkStart w:id="58" w:name="_Toc464635660"/>
      <w:bookmarkStart w:id="59" w:name="_Toc464641336"/>
      <w:bookmarkStart w:id="60" w:name="_Toc464635661"/>
      <w:bookmarkStart w:id="61" w:name="_Toc464641337"/>
      <w:bookmarkStart w:id="62" w:name="_Toc464635662"/>
      <w:bookmarkStart w:id="63" w:name="_Toc464641338"/>
      <w:bookmarkStart w:id="64" w:name="_Toc464635663"/>
      <w:bookmarkStart w:id="65" w:name="_Toc464641339"/>
      <w:bookmarkStart w:id="66" w:name="_Toc464635664"/>
      <w:bookmarkStart w:id="67" w:name="_Toc464641340"/>
      <w:bookmarkStart w:id="68" w:name="_Toc464635665"/>
      <w:bookmarkStart w:id="69" w:name="_Toc464641341"/>
      <w:bookmarkStart w:id="70" w:name="_Toc464635666"/>
      <w:bookmarkStart w:id="71" w:name="_Toc464641342"/>
      <w:bookmarkStart w:id="72" w:name="_Toc464635667"/>
      <w:bookmarkStart w:id="73" w:name="_Toc464641343"/>
      <w:bookmarkStart w:id="74" w:name="_Toc464635668"/>
      <w:bookmarkStart w:id="75" w:name="_Toc464641344"/>
      <w:bookmarkStart w:id="76" w:name="_Toc464635669"/>
      <w:bookmarkStart w:id="77" w:name="_Toc464641345"/>
      <w:bookmarkStart w:id="78" w:name="_Toc464635670"/>
      <w:bookmarkStart w:id="79" w:name="_Toc464641346"/>
      <w:bookmarkStart w:id="80" w:name="_Toc464635671"/>
      <w:bookmarkStart w:id="81" w:name="_Toc464641347"/>
      <w:bookmarkStart w:id="82" w:name="_Toc464635672"/>
      <w:bookmarkStart w:id="83" w:name="_Toc464641348"/>
      <w:bookmarkStart w:id="84" w:name="_Toc464635673"/>
      <w:bookmarkStart w:id="85" w:name="_Toc464641349"/>
      <w:bookmarkStart w:id="86" w:name="_Toc464635674"/>
      <w:bookmarkStart w:id="87" w:name="_Toc464641350"/>
      <w:bookmarkStart w:id="88" w:name="_Toc464635675"/>
      <w:bookmarkStart w:id="89" w:name="_Toc464641351"/>
      <w:bookmarkStart w:id="90" w:name="_Toc464635676"/>
      <w:bookmarkStart w:id="91" w:name="_Toc464641352"/>
      <w:bookmarkStart w:id="92" w:name="_Toc464635677"/>
      <w:bookmarkStart w:id="93" w:name="_Toc464641353"/>
      <w:bookmarkStart w:id="94" w:name="_Toc464635678"/>
      <w:bookmarkStart w:id="95" w:name="_Toc464641354"/>
      <w:bookmarkStart w:id="96" w:name="_Toc464635679"/>
      <w:bookmarkStart w:id="97" w:name="_Toc464641355"/>
      <w:bookmarkStart w:id="98" w:name="_Toc464635680"/>
      <w:bookmarkStart w:id="99" w:name="_Toc464641356"/>
      <w:bookmarkStart w:id="100" w:name="_Toc464635681"/>
      <w:bookmarkStart w:id="101" w:name="_Toc464641357"/>
      <w:bookmarkStart w:id="102" w:name="_Toc464635682"/>
      <w:bookmarkStart w:id="103" w:name="_Toc464641358"/>
      <w:bookmarkStart w:id="104" w:name="_Toc464635683"/>
      <w:bookmarkStart w:id="105" w:name="_Toc464641359"/>
      <w:bookmarkStart w:id="106" w:name="_Toc464635684"/>
      <w:bookmarkStart w:id="107" w:name="_Toc464641360"/>
      <w:bookmarkStart w:id="108" w:name="_Toc464635685"/>
      <w:bookmarkStart w:id="109" w:name="_Toc464641361"/>
      <w:bookmarkStart w:id="110" w:name="_Toc464635686"/>
      <w:bookmarkStart w:id="111" w:name="_Toc464641362"/>
      <w:bookmarkStart w:id="112" w:name="_Toc464635687"/>
      <w:bookmarkStart w:id="113" w:name="_Toc464641363"/>
      <w:bookmarkStart w:id="114" w:name="_Toc464635688"/>
      <w:bookmarkStart w:id="115" w:name="_Toc464641364"/>
      <w:bookmarkStart w:id="116" w:name="_Toc464635689"/>
      <w:bookmarkStart w:id="117" w:name="_Toc464641365"/>
      <w:bookmarkStart w:id="118" w:name="_Toc462321630"/>
      <w:bookmarkStart w:id="119" w:name="_Toc464635690"/>
      <w:bookmarkStart w:id="120" w:name="_Toc464641366"/>
      <w:bookmarkStart w:id="121" w:name="_Toc464635691"/>
      <w:bookmarkStart w:id="122" w:name="_Toc464641367"/>
      <w:bookmarkStart w:id="123" w:name="_Toc464635765"/>
      <w:bookmarkStart w:id="124" w:name="_Toc464641441"/>
      <w:bookmarkStart w:id="125" w:name="_Toc464635775"/>
      <w:bookmarkStart w:id="126" w:name="_Toc464641456"/>
      <w:bookmarkStart w:id="127" w:name="_Toc464635776"/>
      <w:bookmarkStart w:id="128" w:name="_Toc464641457"/>
      <w:bookmarkStart w:id="129" w:name="_Toc464635840"/>
      <w:bookmarkStart w:id="130" w:name="_Toc464641521"/>
      <w:bookmarkStart w:id="131" w:name="_Toc464635841"/>
      <w:bookmarkStart w:id="132" w:name="_Toc464641522"/>
      <w:bookmarkStart w:id="133" w:name="_Toc464635842"/>
      <w:bookmarkStart w:id="134" w:name="_Toc464641523"/>
      <w:bookmarkStart w:id="135" w:name="_Toc464635843"/>
      <w:bookmarkStart w:id="136" w:name="_Toc464641524"/>
      <w:bookmarkStart w:id="137" w:name="_Toc464635844"/>
      <w:bookmarkStart w:id="138" w:name="_Toc464641525"/>
      <w:bookmarkStart w:id="139" w:name="_Toc464635845"/>
      <w:bookmarkStart w:id="140" w:name="_Toc464641526"/>
      <w:bookmarkStart w:id="141" w:name="_Toc464635846"/>
      <w:bookmarkStart w:id="142" w:name="_Toc464641527"/>
      <w:bookmarkStart w:id="143" w:name="_Toc464635847"/>
      <w:bookmarkStart w:id="144" w:name="_Toc464641528"/>
      <w:bookmarkStart w:id="145" w:name="_Toc464635848"/>
      <w:bookmarkStart w:id="146" w:name="_Toc464641529"/>
      <w:bookmarkStart w:id="147" w:name="_Toc464635849"/>
      <w:bookmarkStart w:id="148" w:name="_Toc464641530"/>
      <w:bookmarkStart w:id="149" w:name="_Toc464635850"/>
      <w:bookmarkStart w:id="150" w:name="_Toc464641531"/>
      <w:bookmarkStart w:id="151" w:name="_Toc464635851"/>
      <w:bookmarkStart w:id="152" w:name="_Toc464641532"/>
      <w:bookmarkStart w:id="153" w:name="_Toc464635852"/>
      <w:bookmarkStart w:id="154" w:name="_Toc464641533"/>
      <w:bookmarkStart w:id="155" w:name="_Toc464635853"/>
      <w:bookmarkStart w:id="156" w:name="_Toc464641534"/>
      <w:bookmarkStart w:id="157" w:name="_Toc464635854"/>
      <w:bookmarkStart w:id="158" w:name="_Toc464641535"/>
      <w:bookmarkStart w:id="159" w:name="_Toc464635855"/>
      <w:bookmarkStart w:id="160" w:name="_Toc464641536"/>
      <w:bookmarkStart w:id="161" w:name="_Toc464635856"/>
      <w:bookmarkStart w:id="162" w:name="_Toc464641537"/>
      <w:bookmarkStart w:id="163" w:name="_Toc464635857"/>
      <w:bookmarkStart w:id="164" w:name="_Toc464641538"/>
      <w:bookmarkStart w:id="165" w:name="_Toc464635858"/>
      <w:bookmarkStart w:id="166" w:name="_Toc464641539"/>
      <w:bookmarkStart w:id="167" w:name="_Toc464635859"/>
      <w:bookmarkStart w:id="168" w:name="_Toc464641540"/>
      <w:bookmarkStart w:id="169" w:name="_Toc464635860"/>
      <w:bookmarkStart w:id="170" w:name="_Toc464641541"/>
      <w:bookmarkStart w:id="171" w:name="_Toc464635861"/>
      <w:bookmarkStart w:id="172" w:name="_Toc464641542"/>
      <w:bookmarkStart w:id="173" w:name="_Toc464635862"/>
      <w:bookmarkStart w:id="174" w:name="_Toc464641543"/>
      <w:bookmarkStart w:id="175" w:name="_Toc464635863"/>
      <w:bookmarkStart w:id="176" w:name="_Toc464641544"/>
      <w:bookmarkStart w:id="177" w:name="_Toc464635864"/>
      <w:bookmarkStart w:id="178" w:name="_Toc464641545"/>
      <w:bookmarkStart w:id="179" w:name="_Toc464635865"/>
      <w:bookmarkStart w:id="180" w:name="_Toc464641546"/>
      <w:bookmarkStart w:id="181" w:name="_Toc464635866"/>
      <w:bookmarkStart w:id="182" w:name="_Toc464641547"/>
      <w:bookmarkStart w:id="183" w:name="_Toc464635867"/>
      <w:bookmarkStart w:id="184" w:name="_Toc464641548"/>
      <w:bookmarkStart w:id="185" w:name="_Toc464635868"/>
      <w:bookmarkStart w:id="186" w:name="_Toc464641549"/>
      <w:bookmarkStart w:id="187" w:name="_Toc464635869"/>
      <w:bookmarkStart w:id="188" w:name="_Toc464641550"/>
      <w:bookmarkStart w:id="189" w:name="_Toc464635870"/>
      <w:bookmarkStart w:id="190" w:name="_Toc464641551"/>
      <w:bookmarkStart w:id="191" w:name="_Toc464635871"/>
      <w:bookmarkStart w:id="192" w:name="_Toc464641552"/>
      <w:bookmarkStart w:id="193" w:name="_Toc464635872"/>
      <w:bookmarkStart w:id="194" w:name="_Toc464641553"/>
      <w:bookmarkStart w:id="195" w:name="_Toc464635873"/>
      <w:bookmarkStart w:id="196" w:name="_Toc464641554"/>
      <w:bookmarkStart w:id="197" w:name="_Toc464635874"/>
      <w:bookmarkStart w:id="198" w:name="_Toc464641555"/>
      <w:bookmarkStart w:id="199" w:name="_Toc464635875"/>
      <w:bookmarkStart w:id="200" w:name="_Toc464641556"/>
      <w:bookmarkStart w:id="201" w:name="_Toc464635876"/>
      <w:bookmarkStart w:id="202" w:name="_Toc464641557"/>
      <w:bookmarkStart w:id="203" w:name="_Toc464635877"/>
      <w:bookmarkStart w:id="204" w:name="_Toc464641558"/>
      <w:bookmarkStart w:id="205" w:name="_Toc464635878"/>
      <w:bookmarkStart w:id="206" w:name="_Toc464641559"/>
      <w:bookmarkStart w:id="207" w:name="_Toc464635879"/>
      <w:bookmarkStart w:id="208" w:name="_Toc464641560"/>
      <w:bookmarkStart w:id="209" w:name="_Toc464635880"/>
      <w:bookmarkStart w:id="210" w:name="_Toc464641561"/>
      <w:bookmarkStart w:id="211" w:name="_Toc464635881"/>
      <w:bookmarkStart w:id="212" w:name="_Toc464641562"/>
      <w:bookmarkStart w:id="213" w:name="_Toc464635882"/>
      <w:bookmarkStart w:id="214" w:name="_Toc464641563"/>
      <w:bookmarkStart w:id="215" w:name="_Toc464635883"/>
      <w:bookmarkStart w:id="216" w:name="_Toc464641564"/>
      <w:bookmarkStart w:id="217" w:name="_Toc464635884"/>
      <w:bookmarkStart w:id="218" w:name="_Toc464641565"/>
      <w:bookmarkStart w:id="219" w:name="_Toc464635885"/>
      <w:bookmarkStart w:id="220" w:name="_Toc464641566"/>
      <w:bookmarkStart w:id="221" w:name="_Toc464635886"/>
      <w:bookmarkStart w:id="222" w:name="_Toc464641567"/>
      <w:bookmarkStart w:id="223" w:name="_Toc464635887"/>
      <w:bookmarkStart w:id="224" w:name="_Toc464641568"/>
      <w:bookmarkStart w:id="225" w:name="_Toc464635888"/>
      <w:bookmarkStart w:id="226" w:name="_Toc464641569"/>
      <w:bookmarkStart w:id="227" w:name="_Toc464635889"/>
      <w:bookmarkStart w:id="228" w:name="_Toc464641570"/>
      <w:bookmarkStart w:id="229" w:name="_Toc464635890"/>
      <w:bookmarkStart w:id="230" w:name="_Toc464641571"/>
      <w:bookmarkStart w:id="231" w:name="_Toc464635891"/>
      <w:bookmarkStart w:id="232" w:name="_Toc464641572"/>
      <w:bookmarkStart w:id="233" w:name="_Toc464635892"/>
      <w:bookmarkStart w:id="234" w:name="_Toc464641573"/>
      <w:bookmarkStart w:id="235" w:name="_Toc464635893"/>
      <w:bookmarkStart w:id="236" w:name="_Toc464641574"/>
      <w:bookmarkStart w:id="237" w:name="_Toc464635894"/>
      <w:bookmarkStart w:id="238" w:name="_Toc464641575"/>
      <w:bookmarkStart w:id="239" w:name="_Toc464635895"/>
      <w:bookmarkStart w:id="240" w:name="_Toc464641576"/>
      <w:bookmarkStart w:id="241" w:name="_Toc464635896"/>
      <w:bookmarkStart w:id="242" w:name="_Toc464641577"/>
      <w:bookmarkStart w:id="243" w:name="_Toc464635897"/>
      <w:bookmarkStart w:id="244" w:name="_Toc464641578"/>
      <w:bookmarkStart w:id="245" w:name="_Toc464635898"/>
      <w:bookmarkStart w:id="246" w:name="_Toc464641579"/>
      <w:bookmarkStart w:id="247" w:name="_Toc464635899"/>
      <w:bookmarkStart w:id="248" w:name="_Toc464641580"/>
      <w:bookmarkStart w:id="249" w:name="_Toc464635900"/>
      <w:bookmarkStart w:id="250" w:name="_Toc464641581"/>
      <w:bookmarkStart w:id="251" w:name="_Toc464635901"/>
      <w:bookmarkStart w:id="252" w:name="_Toc464641582"/>
      <w:bookmarkStart w:id="253" w:name="_Toc464635902"/>
      <w:bookmarkStart w:id="254" w:name="_Toc464641583"/>
      <w:bookmarkStart w:id="255" w:name="_Toc464635903"/>
      <w:bookmarkStart w:id="256" w:name="_Toc464641584"/>
      <w:bookmarkStart w:id="257" w:name="_Toc464635904"/>
      <w:bookmarkStart w:id="258" w:name="_Toc464641585"/>
      <w:bookmarkStart w:id="259" w:name="_Toc464635905"/>
      <w:bookmarkStart w:id="260" w:name="_Toc464641586"/>
      <w:bookmarkStart w:id="261" w:name="_Toc464635906"/>
      <w:bookmarkStart w:id="262" w:name="_Toc464641587"/>
      <w:bookmarkStart w:id="263" w:name="_Toc464635907"/>
      <w:bookmarkStart w:id="264" w:name="_Toc464641588"/>
      <w:bookmarkStart w:id="265" w:name="_Toc464635908"/>
      <w:bookmarkStart w:id="266" w:name="_Toc464641589"/>
      <w:bookmarkStart w:id="267" w:name="_Toc464635909"/>
      <w:bookmarkStart w:id="268" w:name="_Toc464641590"/>
      <w:bookmarkStart w:id="269" w:name="_Toc464635910"/>
      <w:bookmarkStart w:id="270" w:name="_Toc464641591"/>
      <w:bookmarkStart w:id="271" w:name="_Toc464635911"/>
      <w:bookmarkStart w:id="272" w:name="_Toc464641592"/>
      <w:bookmarkStart w:id="273" w:name="_Toc464635912"/>
      <w:bookmarkStart w:id="274" w:name="_Toc464641593"/>
      <w:bookmarkStart w:id="275" w:name="_Toc464635913"/>
      <w:bookmarkStart w:id="276" w:name="_Toc464641594"/>
      <w:bookmarkStart w:id="277" w:name="_Toc464635914"/>
      <w:bookmarkStart w:id="278" w:name="_Toc464641595"/>
      <w:bookmarkStart w:id="279" w:name="_Toc464635915"/>
      <w:bookmarkStart w:id="280" w:name="_Toc464641596"/>
      <w:bookmarkStart w:id="281" w:name="_Toc464635916"/>
      <w:bookmarkStart w:id="282" w:name="_Toc464641597"/>
      <w:bookmarkStart w:id="283" w:name="_Toc464635917"/>
      <w:bookmarkStart w:id="284" w:name="_Toc464641598"/>
      <w:bookmarkStart w:id="285" w:name="_Toc464635918"/>
      <w:bookmarkStart w:id="286" w:name="_Toc464641599"/>
      <w:bookmarkStart w:id="287" w:name="_Toc464635919"/>
      <w:bookmarkStart w:id="288" w:name="_Toc464641600"/>
      <w:bookmarkStart w:id="289" w:name="_Toc464635920"/>
      <w:bookmarkStart w:id="290" w:name="_Toc464641601"/>
      <w:bookmarkStart w:id="291" w:name="_Toc464635921"/>
      <w:bookmarkStart w:id="292" w:name="_Toc464641602"/>
      <w:bookmarkStart w:id="293" w:name="_Toc464635971"/>
      <w:bookmarkStart w:id="294" w:name="_Toc464641652"/>
      <w:bookmarkStart w:id="295" w:name="_Toc464635972"/>
      <w:bookmarkStart w:id="296" w:name="_Toc464641653"/>
      <w:bookmarkStart w:id="297" w:name="_Toc464635973"/>
      <w:bookmarkStart w:id="298" w:name="_Toc464641654"/>
      <w:bookmarkStart w:id="299" w:name="_Toc464635974"/>
      <w:bookmarkStart w:id="300" w:name="_Toc464641655"/>
      <w:bookmarkStart w:id="301" w:name="_Toc464635975"/>
      <w:bookmarkStart w:id="302" w:name="_Toc464641656"/>
      <w:bookmarkStart w:id="303" w:name="_Toc464635976"/>
      <w:bookmarkStart w:id="304" w:name="_Toc464641657"/>
      <w:bookmarkStart w:id="305" w:name="_Toc464635977"/>
      <w:bookmarkStart w:id="306" w:name="_Toc464641658"/>
      <w:bookmarkStart w:id="307" w:name="_Toc464635978"/>
      <w:bookmarkStart w:id="308" w:name="_Toc464641659"/>
      <w:bookmarkStart w:id="309" w:name="_Toc464635979"/>
      <w:bookmarkStart w:id="310" w:name="_Toc464641660"/>
      <w:bookmarkStart w:id="311" w:name="_Toc464635980"/>
      <w:bookmarkStart w:id="312" w:name="_Toc464641661"/>
      <w:bookmarkStart w:id="313" w:name="_Toc464635981"/>
      <w:bookmarkStart w:id="314" w:name="_Toc464641662"/>
      <w:bookmarkStart w:id="315" w:name="_Toc464635982"/>
      <w:bookmarkStart w:id="316" w:name="_Toc464641663"/>
      <w:bookmarkStart w:id="317" w:name="_Toc464635983"/>
      <w:bookmarkStart w:id="318" w:name="_Toc464641664"/>
      <w:bookmarkStart w:id="319" w:name="_Toc464635984"/>
      <w:bookmarkStart w:id="320" w:name="_Toc464641665"/>
      <w:bookmarkStart w:id="321" w:name="_Toc464635985"/>
      <w:bookmarkStart w:id="322" w:name="_Toc464641666"/>
      <w:bookmarkStart w:id="323" w:name="_Toc464635986"/>
      <w:bookmarkStart w:id="324" w:name="_Toc464641667"/>
      <w:bookmarkStart w:id="325" w:name="_Toc464635987"/>
      <w:bookmarkStart w:id="326" w:name="_Toc464641668"/>
      <w:bookmarkStart w:id="327" w:name="_Toc464635988"/>
      <w:bookmarkStart w:id="328" w:name="_Toc464641669"/>
      <w:bookmarkStart w:id="329" w:name="_Toc464635989"/>
      <w:bookmarkStart w:id="330" w:name="_Toc464641670"/>
      <w:bookmarkStart w:id="331" w:name="_Toc464635990"/>
      <w:bookmarkStart w:id="332" w:name="_Toc464641671"/>
      <w:bookmarkStart w:id="333" w:name="_Toc464635991"/>
      <w:bookmarkStart w:id="334" w:name="_Toc464641672"/>
      <w:bookmarkStart w:id="335" w:name="_Toc464635992"/>
      <w:bookmarkStart w:id="336" w:name="_Toc464641673"/>
      <w:bookmarkStart w:id="337" w:name="_Toc464635993"/>
      <w:bookmarkStart w:id="338" w:name="_Toc464641674"/>
      <w:bookmarkStart w:id="339" w:name="_Toc464635994"/>
      <w:bookmarkStart w:id="340" w:name="_Toc464641675"/>
      <w:bookmarkStart w:id="341" w:name="_Toc464635995"/>
      <w:bookmarkStart w:id="342" w:name="_Toc464641676"/>
      <w:bookmarkStart w:id="343" w:name="_Toc464635996"/>
      <w:bookmarkStart w:id="344" w:name="_Toc464641677"/>
      <w:bookmarkStart w:id="345" w:name="_Toc464635997"/>
      <w:bookmarkStart w:id="346" w:name="_Toc464641678"/>
      <w:bookmarkStart w:id="347" w:name="_Toc464635998"/>
      <w:bookmarkStart w:id="348" w:name="_Toc464641679"/>
      <w:bookmarkStart w:id="349" w:name="_Toc464635999"/>
      <w:bookmarkStart w:id="350" w:name="_Toc464641680"/>
      <w:bookmarkStart w:id="351" w:name="_Toc464636000"/>
      <w:bookmarkStart w:id="352" w:name="_Toc464641681"/>
      <w:bookmarkStart w:id="353" w:name="_Toc464636001"/>
      <w:bookmarkStart w:id="354" w:name="_Toc464641682"/>
      <w:bookmarkStart w:id="355" w:name="_Toc464636002"/>
      <w:bookmarkStart w:id="356" w:name="_Toc464641683"/>
      <w:bookmarkStart w:id="357" w:name="_Toc464636003"/>
      <w:bookmarkStart w:id="358" w:name="_Toc464641684"/>
      <w:bookmarkStart w:id="359" w:name="_Toc464636004"/>
      <w:bookmarkStart w:id="360" w:name="_Toc464641685"/>
      <w:bookmarkStart w:id="361" w:name="_Toc464636005"/>
      <w:bookmarkStart w:id="362" w:name="_Toc464641686"/>
      <w:bookmarkStart w:id="363" w:name="_Toc464636006"/>
      <w:bookmarkStart w:id="364" w:name="_Toc464641687"/>
      <w:bookmarkStart w:id="365" w:name="_Toc464636007"/>
      <w:bookmarkStart w:id="366" w:name="_Toc464641688"/>
      <w:bookmarkStart w:id="367" w:name="_Toc464636008"/>
      <w:bookmarkStart w:id="368" w:name="_Toc464641689"/>
      <w:bookmarkStart w:id="369" w:name="_Toc464636009"/>
      <w:bookmarkStart w:id="370" w:name="_Toc464641690"/>
      <w:bookmarkStart w:id="371" w:name="_Toc464636010"/>
      <w:bookmarkStart w:id="372" w:name="_Toc464641691"/>
      <w:bookmarkStart w:id="373" w:name="_Toc464636011"/>
      <w:bookmarkStart w:id="374" w:name="_Toc464641692"/>
      <w:bookmarkStart w:id="375" w:name="_Toc464636012"/>
      <w:bookmarkStart w:id="376" w:name="_Toc464641693"/>
      <w:bookmarkStart w:id="377" w:name="_Toc464636013"/>
      <w:bookmarkStart w:id="378" w:name="_Toc464641694"/>
      <w:bookmarkStart w:id="379" w:name="_Toc464636014"/>
      <w:bookmarkStart w:id="380" w:name="_Toc464641695"/>
      <w:bookmarkStart w:id="381" w:name="_Toc464636015"/>
      <w:bookmarkStart w:id="382" w:name="_Toc464641696"/>
      <w:bookmarkStart w:id="383" w:name="_Toc464636016"/>
      <w:bookmarkStart w:id="384" w:name="_Toc464641697"/>
      <w:bookmarkStart w:id="385" w:name="_Toc464636017"/>
      <w:bookmarkStart w:id="386" w:name="_Toc464641698"/>
      <w:bookmarkStart w:id="387" w:name="_Toc464636018"/>
      <w:bookmarkStart w:id="388" w:name="_Toc464641699"/>
      <w:bookmarkStart w:id="389" w:name="_Toc464636019"/>
      <w:bookmarkStart w:id="390" w:name="_Toc464641700"/>
      <w:bookmarkStart w:id="391" w:name="_Toc464636020"/>
      <w:bookmarkStart w:id="392" w:name="_Toc464641701"/>
      <w:bookmarkStart w:id="393" w:name="_Toc464636021"/>
      <w:bookmarkStart w:id="394" w:name="_Toc464641702"/>
      <w:bookmarkStart w:id="395" w:name="_Toc464636022"/>
      <w:bookmarkStart w:id="396" w:name="_Toc464641703"/>
      <w:bookmarkStart w:id="397" w:name="_Toc464636023"/>
      <w:bookmarkStart w:id="398" w:name="_Toc464641704"/>
      <w:bookmarkStart w:id="399" w:name="_Toc464636024"/>
      <w:bookmarkStart w:id="400" w:name="_Toc464641705"/>
      <w:bookmarkStart w:id="401" w:name="_Toc464636025"/>
      <w:bookmarkStart w:id="402" w:name="_Toc464641706"/>
      <w:bookmarkStart w:id="403" w:name="_Toc464636026"/>
      <w:bookmarkStart w:id="404" w:name="_Toc464641707"/>
      <w:bookmarkStart w:id="405" w:name="_Toc464636027"/>
      <w:bookmarkStart w:id="406" w:name="_Toc464641708"/>
      <w:bookmarkStart w:id="407" w:name="_Toc464636028"/>
      <w:bookmarkStart w:id="408" w:name="_Toc464641709"/>
      <w:bookmarkStart w:id="409" w:name="_Toc464636029"/>
      <w:bookmarkStart w:id="410" w:name="_Toc464641710"/>
      <w:bookmarkStart w:id="411" w:name="_Toc464636030"/>
      <w:bookmarkStart w:id="412" w:name="_Toc464641711"/>
      <w:bookmarkStart w:id="413" w:name="_Toc464636031"/>
      <w:bookmarkStart w:id="414" w:name="_Toc464641712"/>
      <w:bookmarkStart w:id="415" w:name="_Toc464636032"/>
      <w:bookmarkStart w:id="416" w:name="_Toc464641713"/>
      <w:bookmarkStart w:id="417" w:name="_Toc464636033"/>
      <w:bookmarkStart w:id="418" w:name="_Toc464641714"/>
      <w:bookmarkStart w:id="419" w:name="_Toc464636110"/>
      <w:bookmarkStart w:id="420" w:name="_Toc464641791"/>
      <w:bookmarkStart w:id="421" w:name="_Toc464636111"/>
      <w:bookmarkStart w:id="422" w:name="_Toc464641792"/>
      <w:bookmarkStart w:id="423" w:name="_Toc464636112"/>
      <w:bookmarkStart w:id="424" w:name="_Toc464641793"/>
      <w:bookmarkStart w:id="425" w:name="_Toc464636113"/>
      <w:bookmarkStart w:id="426" w:name="_Toc464641794"/>
      <w:bookmarkStart w:id="427" w:name="_Toc464636114"/>
      <w:bookmarkStart w:id="428" w:name="_Toc464641795"/>
      <w:bookmarkStart w:id="429" w:name="_Toc464636115"/>
      <w:bookmarkStart w:id="430" w:name="_Toc464641796"/>
      <w:bookmarkStart w:id="431" w:name="_Toc464636116"/>
      <w:bookmarkStart w:id="432" w:name="_Toc464641797"/>
      <w:bookmarkStart w:id="433" w:name="_Toc464636117"/>
      <w:bookmarkStart w:id="434" w:name="_Toc464641798"/>
      <w:bookmarkStart w:id="435" w:name="_Toc464636118"/>
      <w:bookmarkStart w:id="436" w:name="_Toc464641799"/>
      <w:bookmarkStart w:id="437" w:name="_Toc464636119"/>
      <w:bookmarkStart w:id="438" w:name="_Toc464641800"/>
      <w:bookmarkStart w:id="439" w:name="_Toc464636120"/>
      <w:bookmarkStart w:id="440" w:name="_Toc464641801"/>
      <w:bookmarkStart w:id="441" w:name="_Toc464636121"/>
      <w:bookmarkStart w:id="442" w:name="_Toc464641802"/>
      <w:bookmarkStart w:id="443" w:name="_Toc464636122"/>
      <w:bookmarkStart w:id="444" w:name="_Toc464641803"/>
      <w:bookmarkStart w:id="445" w:name="_Toc464636123"/>
      <w:bookmarkStart w:id="446" w:name="_Toc464641804"/>
      <w:bookmarkStart w:id="447" w:name="_Toc464636124"/>
      <w:bookmarkStart w:id="448" w:name="_Toc464641805"/>
      <w:bookmarkStart w:id="449" w:name="_Toc464636125"/>
      <w:bookmarkStart w:id="450" w:name="_Toc464641806"/>
      <w:bookmarkStart w:id="451" w:name="_Toc464636126"/>
      <w:bookmarkStart w:id="452" w:name="_Toc464641807"/>
      <w:bookmarkStart w:id="453" w:name="_Toc464636127"/>
      <w:bookmarkStart w:id="454" w:name="_Toc464641808"/>
      <w:bookmarkStart w:id="455" w:name="_Toc464636128"/>
      <w:bookmarkStart w:id="456" w:name="_Toc464641809"/>
      <w:bookmarkStart w:id="457" w:name="_Toc464636129"/>
      <w:bookmarkStart w:id="458" w:name="_Toc464641810"/>
      <w:bookmarkStart w:id="459" w:name="_Toc464636130"/>
      <w:bookmarkStart w:id="460" w:name="_Toc464641811"/>
      <w:bookmarkStart w:id="461" w:name="_Toc464636131"/>
      <w:bookmarkStart w:id="462" w:name="_Toc464641812"/>
      <w:bookmarkStart w:id="463" w:name="_Toc464636132"/>
      <w:bookmarkStart w:id="464" w:name="_Toc464641813"/>
      <w:bookmarkStart w:id="465" w:name="_Toc464636133"/>
      <w:bookmarkStart w:id="466" w:name="_Toc464641814"/>
      <w:bookmarkStart w:id="467" w:name="_Toc464636134"/>
      <w:bookmarkStart w:id="468" w:name="_Toc464641815"/>
      <w:bookmarkStart w:id="469" w:name="_Toc464636135"/>
      <w:bookmarkStart w:id="470" w:name="_Toc464641816"/>
      <w:bookmarkStart w:id="471" w:name="_Toc464636136"/>
      <w:bookmarkStart w:id="472" w:name="_Toc464641817"/>
      <w:bookmarkStart w:id="473" w:name="_Toc464636137"/>
      <w:bookmarkStart w:id="474" w:name="_Toc464641818"/>
      <w:bookmarkStart w:id="475" w:name="_Toc464636138"/>
      <w:bookmarkStart w:id="476" w:name="_Toc464641819"/>
      <w:bookmarkStart w:id="477" w:name="_Toc464636139"/>
      <w:bookmarkStart w:id="478" w:name="_Toc464641820"/>
      <w:bookmarkStart w:id="479" w:name="_Toc464636140"/>
      <w:bookmarkStart w:id="480" w:name="_Toc464641821"/>
      <w:bookmarkStart w:id="481" w:name="_Toc464636141"/>
      <w:bookmarkStart w:id="482" w:name="_Toc464641822"/>
      <w:bookmarkStart w:id="483" w:name="_Toc464636142"/>
      <w:bookmarkStart w:id="484" w:name="_Toc464641823"/>
      <w:bookmarkStart w:id="485" w:name="_Toc464636143"/>
      <w:bookmarkStart w:id="486" w:name="_Toc464641824"/>
      <w:bookmarkStart w:id="487" w:name="_Toc464636144"/>
      <w:bookmarkStart w:id="488" w:name="_Toc464641825"/>
      <w:bookmarkStart w:id="489" w:name="_Toc464636145"/>
      <w:bookmarkStart w:id="490" w:name="_Toc464641826"/>
      <w:bookmarkStart w:id="491" w:name="_Toc464636146"/>
      <w:bookmarkStart w:id="492" w:name="_Toc464641827"/>
      <w:bookmarkStart w:id="493" w:name="_Toc464636147"/>
      <w:bookmarkStart w:id="494" w:name="_Toc464641828"/>
      <w:bookmarkStart w:id="495" w:name="_Toc464636148"/>
      <w:bookmarkStart w:id="496" w:name="_Toc464641829"/>
      <w:bookmarkStart w:id="497" w:name="_Toc464636149"/>
      <w:bookmarkStart w:id="498" w:name="_Toc464641830"/>
      <w:bookmarkStart w:id="499" w:name="_Toc464636150"/>
      <w:bookmarkStart w:id="500" w:name="_Toc464641831"/>
      <w:bookmarkStart w:id="501" w:name="_Toc464636151"/>
      <w:bookmarkStart w:id="502" w:name="_Toc464641832"/>
      <w:bookmarkStart w:id="503" w:name="_Toc464636152"/>
      <w:bookmarkStart w:id="504" w:name="_Toc464641833"/>
      <w:bookmarkStart w:id="505" w:name="_Toc464636153"/>
      <w:bookmarkStart w:id="506" w:name="_Toc464641834"/>
      <w:bookmarkStart w:id="507" w:name="_Toc464636154"/>
      <w:bookmarkStart w:id="508" w:name="_Toc464641835"/>
      <w:bookmarkStart w:id="509" w:name="_Toc464636155"/>
      <w:bookmarkStart w:id="510" w:name="_Toc464641836"/>
      <w:bookmarkStart w:id="511" w:name="_Toc464636156"/>
      <w:bookmarkStart w:id="512" w:name="_Toc464641837"/>
      <w:bookmarkStart w:id="513" w:name="_Toc464636157"/>
      <w:bookmarkStart w:id="514" w:name="_Toc464641838"/>
      <w:bookmarkStart w:id="515" w:name="_Toc464636158"/>
      <w:bookmarkStart w:id="516" w:name="_Toc464641839"/>
      <w:bookmarkStart w:id="517" w:name="_Toc464636159"/>
      <w:bookmarkStart w:id="518" w:name="_Toc464641840"/>
      <w:bookmarkStart w:id="519" w:name="_Toc464636160"/>
      <w:bookmarkStart w:id="520" w:name="_Toc464641841"/>
      <w:bookmarkStart w:id="521" w:name="_Toc464636161"/>
      <w:bookmarkStart w:id="522" w:name="_Toc464641842"/>
      <w:bookmarkStart w:id="523" w:name="_Toc464636162"/>
      <w:bookmarkStart w:id="524" w:name="_Toc464641843"/>
      <w:bookmarkStart w:id="525" w:name="_Toc464636163"/>
      <w:bookmarkStart w:id="526" w:name="_Toc464641844"/>
      <w:bookmarkStart w:id="527" w:name="_Toc464636164"/>
      <w:bookmarkStart w:id="528" w:name="_Toc464641845"/>
      <w:bookmarkStart w:id="529" w:name="_Toc464636165"/>
      <w:bookmarkStart w:id="530" w:name="_Toc464641846"/>
      <w:bookmarkStart w:id="531" w:name="_Toc464636178"/>
      <w:bookmarkStart w:id="532" w:name="_Toc464641859"/>
      <w:bookmarkStart w:id="533" w:name="_Toc464636179"/>
      <w:bookmarkStart w:id="534" w:name="_Toc464641860"/>
      <w:bookmarkStart w:id="535" w:name="_Toc464636180"/>
      <w:bookmarkStart w:id="536" w:name="_Toc464641861"/>
      <w:bookmarkStart w:id="537" w:name="_Toc464636181"/>
      <w:bookmarkStart w:id="538" w:name="_Toc464641862"/>
      <w:bookmarkStart w:id="539" w:name="_Toc464636182"/>
      <w:bookmarkStart w:id="540" w:name="_Toc464641863"/>
      <w:bookmarkStart w:id="541" w:name="_Toc464636183"/>
      <w:bookmarkStart w:id="542" w:name="_Toc464641864"/>
      <w:bookmarkStart w:id="543" w:name="_Toc464636184"/>
      <w:bookmarkStart w:id="544" w:name="_Toc464641865"/>
      <w:bookmarkStart w:id="545" w:name="_Toc464636185"/>
      <w:bookmarkStart w:id="546" w:name="_Toc464641866"/>
      <w:bookmarkStart w:id="547" w:name="_Toc464636186"/>
      <w:bookmarkStart w:id="548" w:name="_Toc464641867"/>
      <w:bookmarkStart w:id="549" w:name="_Toc464636187"/>
      <w:bookmarkStart w:id="550" w:name="_Toc464641868"/>
      <w:bookmarkStart w:id="551" w:name="_Toc464636188"/>
      <w:bookmarkStart w:id="552" w:name="_Toc464641869"/>
      <w:bookmarkStart w:id="553" w:name="_Toc464636189"/>
      <w:bookmarkStart w:id="554" w:name="_Toc464641870"/>
      <w:bookmarkStart w:id="555" w:name="_Toc464636190"/>
      <w:bookmarkStart w:id="556" w:name="_Toc464641871"/>
      <w:bookmarkStart w:id="557" w:name="_Toc464636191"/>
      <w:bookmarkStart w:id="558" w:name="_Toc464641872"/>
      <w:bookmarkStart w:id="559" w:name="_Toc464636192"/>
      <w:bookmarkStart w:id="560" w:name="_Toc464641873"/>
      <w:bookmarkStart w:id="561" w:name="_Toc464636193"/>
      <w:bookmarkStart w:id="562" w:name="_Toc464641874"/>
      <w:bookmarkStart w:id="563" w:name="_Toc464636194"/>
      <w:bookmarkStart w:id="564" w:name="_Toc464641875"/>
      <w:bookmarkStart w:id="565" w:name="_Toc464636195"/>
      <w:bookmarkStart w:id="566" w:name="_Toc464641876"/>
      <w:bookmarkStart w:id="567" w:name="_Toc464636196"/>
      <w:bookmarkStart w:id="568" w:name="_Toc464641877"/>
      <w:bookmarkStart w:id="569" w:name="_Toc464636197"/>
      <w:bookmarkStart w:id="570" w:name="_Toc464641878"/>
      <w:bookmarkStart w:id="571" w:name="_Toc464636198"/>
      <w:bookmarkStart w:id="572" w:name="_Toc464641879"/>
      <w:bookmarkStart w:id="573" w:name="_Toc464636199"/>
      <w:bookmarkStart w:id="574" w:name="_Toc464641880"/>
      <w:bookmarkStart w:id="575" w:name="_Toc464636200"/>
      <w:bookmarkStart w:id="576" w:name="_Toc464641881"/>
      <w:bookmarkStart w:id="577" w:name="_Toc464636201"/>
      <w:bookmarkStart w:id="578" w:name="_Toc464641882"/>
      <w:bookmarkStart w:id="579" w:name="_Toc464636202"/>
      <w:bookmarkStart w:id="580" w:name="_Toc464641883"/>
      <w:bookmarkStart w:id="581" w:name="_Toc464636203"/>
      <w:bookmarkStart w:id="582" w:name="_Toc464641884"/>
      <w:bookmarkStart w:id="583" w:name="_Toc464636204"/>
      <w:bookmarkStart w:id="584" w:name="_Toc464641885"/>
      <w:bookmarkStart w:id="585" w:name="_Toc464636205"/>
      <w:bookmarkStart w:id="586" w:name="_Toc464641886"/>
      <w:bookmarkStart w:id="587" w:name="_Toc464636206"/>
      <w:bookmarkStart w:id="588" w:name="_Toc464641887"/>
      <w:bookmarkStart w:id="589" w:name="_Toc464636207"/>
      <w:bookmarkStart w:id="590" w:name="_Toc464641888"/>
      <w:bookmarkStart w:id="591" w:name="_Toc464636208"/>
      <w:bookmarkStart w:id="592" w:name="_Toc464641889"/>
      <w:bookmarkStart w:id="593" w:name="_Toc464636209"/>
      <w:bookmarkStart w:id="594" w:name="_Toc464641890"/>
      <w:bookmarkStart w:id="595" w:name="_Toc464636210"/>
      <w:bookmarkStart w:id="596" w:name="_Toc464641891"/>
      <w:bookmarkStart w:id="597" w:name="_Toc464636211"/>
      <w:bookmarkStart w:id="598" w:name="_Toc464641892"/>
      <w:bookmarkStart w:id="599" w:name="_Toc464636212"/>
      <w:bookmarkStart w:id="600" w:name="_Toc464641893"/>
      <w:bookmarkStart w:id="601" w:name="_Toc464636213"/>
      <w:bookmarkStart w:id="602" w:name="_Toc464641894"/>
      <w:bookmarkStart w:id="603" w:name="_Toc46561917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r>
        <w:t>Mise en service</w:t>
      </w:r>
      <w:bookmarkEnd w:id="603"/>
    </w:p>
    <w:p w14:paraId="2C28B8EC" w14:textId="04AB02A2" w:rsidR="00DC425E" w:rsidRDefault="00EB2C42" w:rsidP="00DC425E">
      <w:pPr>
        <w:pStyle w:val="Ecotexte"/>
      </w:pPr>
      <w:r w:rsidRPr="00EB2C42">
        <w:rPr>
          <w:highlight w:val="lightGray"/>
        </w:rPr>
        <w:t>Présenter les résultats de la mise en service en mettant l’</w:t>
      </w:r>
      <w:r w:rsidR="002E61DC">
        <w:rPr>
          <w:highlight w:val="lightGray"/>
        </w:rPr>
        <w:t>accent</w:t>
      </w:r>
      <w:r w:rsidRPr="00EB2C42">
        <w:rPr>
          <w:highlight w:val="lightGray"/>
        </w:rPr>
        <w:t xml:space="preserve"> sur les</w:t>
      </w:r>
      <w:r w:rsidR="00373BB7">
        <w:rPr>
          <w:highlight w:val="lightGray"/>
        </w:rPr>
        <w:t xml:space="preserve"> difficultés rencontrées et les</w:t>
      </w:r>
      <w:r w:rsidRPr="00EB2C42">
        <w:rPr>
          <w:highlight w:val="lightGray"/>
        </w:rPr>
        <w:t xml:space="preserve"> mesures ayant nécessité le plus d’effort et qui ont eu le plus d’</w:t>
      </w:r>
      <w:r w:rsidR="002E61DC">
        <w:rPr>
          <w:highlight w:val="lightGray"/>
        </w:rPr>
        <w:t>influence</w:t>
      </w:r>
      <w:r w:rsidRPr="00EB2C42">
        <w:rPr>
          <w:highlight w:val="lightGray"/>
        </w:rPr>
        <w:t xml:space="preserve"> sur les activités de base de l’entreprise. Si disponible, inclure en annexe le rapport de mise en service.</w:t>
      </w:r>
    </w:p>
    <w:p w14:paraId="4D02BE0A" w14:textId="77777777" w:rsidR="00EB2C42" w:rsidRDefault="00EB2C42" w:rsidP="00DC425E">
      <w:pPr>
        <w:pStyle w:val="Ecotexte"/>
      </w:pPr>
    </w:p>
    <w:p w14:paraId="7D415401" w14:textId="77777777" w:rsidR="00EB2C42" w:rsidRDefault="00EB2C42" w:rsidP="00DC425E">
      <w:pPr>
        <w:pStyle w:val="Ecotexte"/>
      </w:pPr>
    </w:p>
    <w:p w14:paraId="2FE76B87" w14:textId="77777777" w:rsidR="00373BB7" w:rsidRDefault="00373BB7" w:rsidP="00DC425E">
      <w:pPr>
        <w:pStyle w:val="Ecotexte"/>
      </w:pPr>
    </w:p>
    <w:p w14:paraId="5C14F9E0" w14:textId="77777777" w:rsidR="00373BB7" w:rsidRDefault="00373BB7" w:rsidP="00DC425E">
      <w:pPr>
        <w:pStyle w:val="Ecotexte"/>
      </w:pPr>
    </w:p>
    <w:p w14:paraId="2BC2EC6E" w14:textId="77777777" w:rsidR="00373BB7" w:rsidRDefault="00373BB7" w:rsidP="00DC425E">
      <w:pPr>
        <w:pStyle w:val="Ecotexte"/>
      </w:pPr>
    </w:p>
    <w:p w14:paraId="6FF4FA92" w14:textId="77777777" w:rsidR="00373BB7" w:rsidRDefault="00373BB7" w:rsidP="00DC425E">
      <w:pPr>
        <w:pStyle w:val="Ecotexte"/>
      </w:pPr>
    </w:p>
    <w:p w14:paraId="4E40AA6A" w14:textId="77777777" w:rsidR="00EB2C42" w:rsidRDefault="00EB2C42" w:rsidP="00DC425E">
      <w:pPr>
        <w:pStyle w:val="Ecotexte"/>
      </w:pPr>
    </w:p>
    <w:p w14:paraId="22558970" w14:textId="70455C00" w:rsidR="00373BB7" w:rsidRDefault="00EB2C42" w:rsidP="00373BB7">
      <w:pPr>
        <w:pStyle w:val="Ecotitre2"/>
      </w:pPr>
      <w:bookmarkStart w:id="604" w:name="_Toc465619174"/>
      <w:r>
        <w:t>Recommandations</w:t>
      </w:r>
      <w:bookmarkEnd w:id="604"/>
    </w:p>
    <w:p w14:paraId="46864A9B" w14:textId="63DD5B3D" w:rsidR="00373BB7" w:rsidRDefault="00373BB7" w:rsidP="00373BB7">
      <w:pPr>
        <w:pStyle w:val="Ecotexte"/>
      </w:pPr>
      <w:r w:rsidRPr="00373BB7">
        <w:rPr>
          <w:highlight w:val="lightGray"/>
        </w:rPr>
        <w:t>Présenter les recommandations faites concernant les correctifs à apporter et les éléments importants à ne pas négliger pour faciliter la suite de l’implantation des mesures.</w:t>
      </w:r>
    </w:p>
    <w:sectPr w:rsidR="00373BB7" w:rsidSect="008266DB">
      <w:headerReference w:type="default" r:id="rId18"/>
      <w:footerReference w:type="default" r:id="rId19"/>
      <w:pgSz w:w="12240" w:h="15840" w:code="122"/>
      <w:pgMar w:top="1440" w:right="1800" w:bottom="1440" w:left="1800" w:header="677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1FBF" w14:textId="77777777" w:rsidR="00B83224" w:rsidRDefault="00B83224" w:rsidP="00D0259E">
      <w:r>
        <w:separator/>
      </w:r>
    </w:p>
    <w:p w14:paraId="79BBA106" w14:textId="77777777" w:rsidR="00B83224" w:rsidRDefault="00B83224"/>
  </w:endnote>
  <w:endnote w:type="continuationSeparator" w:id="0">
    <w:p w14:paraId="37A0022E" w14:textId="77777777" w:rsidR="00B83224" w:rsidRDefault="00B83224" w:rsidP="00D0259E">
      <w:r>
        <w:continuationSeparator/>
      </w:r>
    </w:p>
    <w:p w14:paraId="10805F01" w14:textId="77777777" w:rsidR="00B83224" w:rsidRDefault="00B83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if Pro TEQ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7771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008B7672" w14:textId="77777777" w:rsidR="008266DB" w:rsidRPr="00C54881" w:rsidRDefault="008266DB" w:rsidP="00C54881">
        <w:pPr>
          <w:pStyle w:val="Pieddepage"/>
          <w:rPr>
            <w:rFonts w:cs="Arial"/>
          </w:rPr>
        </w:pPr>
        <w:r w:rsidRPr="00C54881">
          <w:rPr>
            <w:rFonts w:cs="Arial"/>
          </w:rPr>
          <w:fldChar w:fldCharType="begin"/>
        </w:r>
        <w:r w:rsidRPr="00C54881">
          <w:rPr>
            <w:rFonts w:cs="Arial"/>
          </w:rPr>
          <w:instrText>PAGE   \* MERGEFORMAT</w:instrText>
        </w:r>
        <w:r w:rsidRPr="00C54881">
          <w:rPr>
            <w:rFonts w:cs="Arial"/>
          </w:rPr>
          <w:fldChar w:fldCharType="separate"/>
        </w:r>
        <w:r>
          <w:rPr>
            <w:rFonts w:cs="Arial"/>
            <w:noProof/>
          </w:rPr>
          <w:t>2</w:t>
        </w:r>
        <w:r w:rsidRPr="00C54881">
          <w:rPr>
            <w:rFonts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8CC6" w14:textId="65742679" w:rsidR="008266DB" w:rsidRDefault="00D311D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824" behindDoc="0" locked="0" layoutInCell="1" allowOverlap="1" wp14:anchorId="33F4D962" wp14:editId="64802F16">
          <wp:simplePos x="0" y="0"/>
          <wp:positionH relativeFrom="margin">
            <wp:posOffset>4265930</wp:posOffset>
          </wp:positionH>
          <wp:positionV relativeFrom="paragraph">
            <wp:posOffset>-405130</wp:posOffset>
          </wp:positionV>
          <wp:extent cx="1734820" cy="523875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9662" w14:textId="44FC49C1" w:rsidR="007453A7" w:rsidRPr="00022484" w:rsidRDefault="007453A7" w:rsidP="00022484">
    <w:pPr>
      <w:pStyle w:val="Pieddepag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sz w:val="10"/>
        <w:szCs w:val="24"/>
        <w:lang w:val="fr-FR" w:eastAsia="fr-FR"/>
      </w:rPr>
      <w:id w:val="758803157"/>
      <w:docPartObj>
        <w:docPartGallery w:val="Page Numbers (Bottom of Page)"/>
        <w:docPartUnique/>
      </w:docPartObj>
    </w:sdtPr>
    <w:sdtEndPr>
      <w:rPr>
        <w:rFonts w:cs="Arial"/>
        <w:sz w:val="18"/>
      </w:rPr>
    </w:sdtEndPr>
    <w:sdtContent>
      <w:sdt>
        <w:sdtPr>
          <w:rPr>
            <w:rFonts w:cs="Arial"/>
            <w:sz w:val="18"/>
          </w:rPr>
          <w:id w:val="-824431972"/>
          <w:docPartObj>
            <w:docPartGallery w:val="Page Numbers (Bottom of Page)"/>
            <w:docPartUnique/>
          </w:docPartObj>
        </w:sdtPr>
        <w:sdtEndPr/>
        <w:sdtContent>
          <w:p w14:paraId="17EFD7D8" w14:textId="79F43742" w:rsidR="00554B25" w:rsidRPr="00AB546F" w:rsidRDefault="00554B25" w:rsidP="00646A54">
            <w:pPr>
              <w:pStyle w:val="Pieddepage"/>
              <w:pBdr>
                <w:top w:val="single" w:sz="4" w:space="1" w:color="auto"/>
              </w:pBd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Ministère de </w:t>
            </w:r>
            <w:r w:rsidR="00646A54">
              <w:rPr>
                <w:rFonts w:cs="Arial"/>
                <w:sz w:val="18"/>
              </w:rPr>
              <w:t>l’Environnement, de la Lutte contre les changements climatiques, de la Faune et des Parcs</w:t>
            </w:r>
            <w:r w:rsidRPr="00AB546F">
              <w:rPr>
                <w:rFonts w:cs="Arial"/>
                <w:sz w:val="18"/>
              </w:rPr>
              <w:t xml:space="preserve"> – Programme Transportez vert</w:t>
            </w:r>
            <w:r w:rsidRPr="00AB546F">
              <w:rPr>
                <w:rFonts w:cs="Arial"/>
                <w:sz w:val="18"/>
              </w:rPr>
              <w:tab/>
            </w:r>
            <w:r w:rsidR="00646A54">
              <w:rPr>
                <w:rFonts w:cs="Arial"/>
                <w:sz w:val="18"/>
              </w:rPr>
              <w:tab/>
            </w:r>
            <w:r w:rsidRPr="00AB546F">
              <w:rPr>
                <w:rFonts w:cs="Arial"/>
                <w:sz w:val="18"/>
              </w:rPr>
              <w:fldChar w:fldCharType="begin"/>
            </w:r>
            <w:r w:rsidRPr="00AB546F">
              <w:rPr>
                <w:rFonts w:cs="Arial"/>
                <w:sz w:val="18"/>
              </w:rPr>
              <w:instrText>PAGE   \* MERGEFORMAT</w:instrText>
            </w:r>
            <w:r w:rsidRPr="00AB546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1</w:t>
            </w:r>
            <w:r w:rsidRPr="00AB546F">
              <w:rPr>
                <w:rFonts w:cs="Arial"/>
                <w:sz w:val="18"/>
              </w:rPr>
              <w:fldChar w:fldCharType="end"/>
            </w:r>
          </w:p>
        </w:sdtContent>
      </w:sdt>
      <w:p w14:paraId="3FF03AA9" w14:textId="67383512" w:rsidR="00972FA4" w:rsidRPr="00F9571F" w:rsidRDefault="00A62DFA" w:rsidP="00F9571F">
        <w:pPr>
          <w:pBdr>
            <w:top w:val="single" w:sz="4" w:space="1" w:color="auto"/>
          </w:pBdr>
          <w:suppressAutoHyphens w:val="0"/>
          <w:jc w:val="center"/>
          <w:rPr>
            <w:rFonts w:eastAsia="Times New Roman" w:cs="Arial"/>
            <w:sz w:val="18"/>
            <w:szCs w:val="24"/>
            <w:lang w:val="fr-FR" w:eastAsia="fr-F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5CAA" w14:textId="77777777" w:rsidR="00B83224" w:rsidRDefault="00B83224">
      <w:r>
        <w:separator/>
      </w:r>
    </w:p>
  </w:footnote>
  <w:footnote w:type="continuationSeparator" w:id="0">
    <w:p w14:paraId="4B868ADD" w14:textId="77777777" w:rsidR="00B83224" w:rsidRDefault="00B83224" w:rsidP="00D0259E">
      <w:r>
        <w:continuationSeparator/>
      </w:r>
    </w:p>
    <w:p w14:paraId="038A0F57" w14:textId="77777777" w:rsidR="00B83224" w:rsidRDefault="00B83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8BB" w14:textId="77777777" w:rsidR="008266DB" w:rsidRDefault="008266DB" w:rsidP="00BF547B">
    <w:pPr>
      <w:pStyle w:val="En-tte"/>
      <w:ind w:left="-709"/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4CAFBD81" wp14:editId="4CA89AAA">
          <wp:simplePos x="0" y="0"/>
          <wp:positionH relativeFrom="column">
            <wp:posOffset>-638175</wp:posOffset>
          </wp:positionH>
          <wp:positionV relativeFrom="paragraph">
            <wp:posOffset>-126365</wp:posOffset>
          </wp:positionV>
          <wp:extent cx="952341" cy="1247775"/>
          <wp:effectExtent l="0" t="0" r="635" b="0"/>
          <wp:wrapNone/>
          <wp:docPr id="1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_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41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3F90" w14:textId="633E07F5" w:rsidR="007453A7" w:rsidRPr="00972FA4" w:rsidRDefault="007453A7" w:rsidP="00972F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16F" w14:textId="74CCD8D9" w:rsidR="007453A7" w:rsidRPr="005C2CEA" w:rsidRDefault="007453A7" w:rsidP="005C2C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338"/>
    <w:multiLevelType w:val="multilevel"/>
    <w:tmpl w:val="5A60686A"/>
    <w:styleLink w:val="Listesdesannexes"/>
    <w:lvl w:ilvl="0">
      <w:start w:val="1"/>
      <w:numFmt w:val="upperRoman"/>
      <w:pStyle w:val="Ecotitreannexes"/>
      <w:suff w:val="space"/>
      <w:lvlText w:val="Annexe %1"/>
      <w:lvlJc w:val="left"/>
      <w:pPr>
        <w:ind w:left="0" w:firstLine="0"/>
      </w:pPr>
      <w:rPr>
        <w:rFonts w:ascii="Arial" w:hAnsi="Arial" w:hint="default"/>
        <w:b/>
        <w:caps/>
        <w:color w:val="00467F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B3A66"/>
    <w:multiLevelType w:val="hybridMultilevel"/>
    <w:tmpl w:val="5CE42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50E"/>
    <w:multiLevelType w:val="hybridMultilevel"/>
    <w:tmpl w:val="BC1E7FEA"/>
    <w:lvl w:ilvl="0" w:tplc="2558F996">
      <w:start w:val="1"/>
      <w:numFmt w:val="decimal"/>
      <w:pStyle w:val="EcoListenumros"/>
      <w:lvlText w:val="%1"/>
      <w:lvlJc w:val="left"/>
      <w:pPr>
        <w:ind w:left="644" w:hanging="360"/>
      </w:pPr>
      <w:rPr>
        <w:rFonts w:hint="default"/>
        <w:b w:val="0"/>
        <w:i w:val="0"/>
        <w:caps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2D28E1"/>
    <w:multiLevelType w:val="hybridMultilevel"/>
    <w:tmpl w:val="DBA4A12A"/>
    <w:name w:val="Liste titres 1-2-322"/>
    <w:lvl w:ilvl="0" w:tplc="997250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BD243D6"/>
    <w:multiLevelType w:val="multilevel"/>
    <w:tmpl w:val="8D86AFF6"/>
    <w:styleLink w:val="Listedespuces"/>
    <w:lvl w:ilvl="0">
      <w:start w:val="1"/>
      <w:numFmt w:val="bullet"/>
      <w:pStyle w:val="EcoListepuces1"/>
      <w:lvlText w:val="›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pStyle w:val="Ecolistepuces2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pStyle w:val="Ecolistepuces3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CC730B"/>
    <w:multiLevelType w:val="multilevel"/>
    <w:tmpl w:val="3BF45C24"/>
    <w:styleLink w:val="Listetitres1-2-3"/>
    <w:lvl w:ilvl="0">
      <w:start w:val="1"/>
      <w:numFmt w:val="decimal"/>
      <w:pStyle w:val="Eco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00467F"/>
        <w:sz w:val="32"/>
        <w:vertAlign w:val="baseline"/>
      </w:rPr>
    </w:lvl>
    <w:lvl w:ilvl="1">
      <w:start w:val="1"/>
      <w:numFmt w:val="decimal"/>
      <w:pStyle w:val="Ecotitr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467F"/>
        <w:sz w:val="28"/>
        <w:vertAlign w:val="baseline"/>
      </w:rPr>
    </w:lvl>
    <w:lvl w:ilvl="2">
      <w:start w:val="1"/>
      <w:numFmt w:val="decimal"/>
      <w:pStyle w:val="Ecotitre3"/>
      <w:lvlText w:val="%1.%2.%3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olor w:val="85A12B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E81F47"/>
    <w:multiLevelType w:val="hybridMultilevel"/>
    <w:tmpl w:val="2982CE5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74DA1"/>
    <w:multiLevelType w:val="hybridMultilevel"/>
    <w:tmpl w:val="7AA23284"/>
    <w:lvl w:ilvl="0" w:tplc="4E10425A">
      <w:start w:val="1"/>
      <w:numFmt w:val="bullet"/>
      <w:pStyle w:val="EcotableauPUCE1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6137E"/>
    <w:multiLevelType w:val="hybridMultilevel"/>
    <w:tmpl w:val="1AD4A604"/>
    <w:name w:val="Liste des puces22"/>
    <w:lvl w:ilvl="0" w:tplc="29CCE5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8DB1FFE"/>
    <w:multiLevelType w:val="multilevel"/>
    <w:tmpl w:val="FB80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AAE084C"/>
    <w:multiLevelType w:val="hybridMultilevel"/>
    <w:tmpl w:val="5B0AF0A0"/>
    <w:name w:val="Liste titres 1-2-32"/>
    <w:lvl w:ilvl="0" w:tplc="F6ACC088">
      <w:start w:val="1"/>
      <w:numFmt w:val="bullet"/>
      <w:lvlText w:val="&gt;"/>
      <w:lvlJc w:val="left"/>
      <w:pPr>
        <w:ind w:left="1004" w:hanging="360"/>
      </w:pPr>
      <w:rPr>
        <w:rFonts w:ascii="Batang" w:eastAsia="Batang" w:hAnsi="Batang" w:hint="eastAsia"/>
        <w:b/>
        <w:i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660BC1"/>
    <w:multiLevelType w:val="hybridMultilevel"/>
    <w:tmpl w:val="367C8CE6"/>
    <w:lvl w:ilvl="0" w:tplc="077448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F6A0B"/>
    <w:multiLevelType w:val="hybridMultilevel"/>
    <w:tmpl w:val="3C70124C"/>
    <w:name w:val="Liste titres 1-2-3222"/>
    <w:lvl w:ilvl="0" w:tplc="56B83A4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D6F66B0"/>
    <w:multiLevelType w:val="hybridMultilevel"/>
    <w:tmpl w:val="49A23620"/>
    <w:lvl w:ilvl="0" w:tplc="77A42A3A">
      <w:start w:val="1"/>
      <w:numFmt w:val="bullet"/>
      <w:pStyle w:val="TABPuce1"/>
      <w:lvlText w:val="&gt;"/>
      <w:lvlJc w:val="left"/>
      <w:pPr>
        <w:ind w:left="720" w:hanging="360"/>
      </w:pPr>
      <w:rPr>
        <w:rFonts w:ascii="Vrinda" w:hAnsi="Vrinda" w:hint="default"/>
      </w:rPr>
    </w:lvl>
    <w:lvl w:ilvl="1" w:tplc="F8A214C4">
      <w:start w:val="1"/>
      <w:numFmt w:val="bullet"/>
      <w:pStyle w:val="TABPuce2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86854">
    <w:abstractNumId w:val="4"/>
  </w:num>
  <w:num w:numId="2" w16cid:durableId="1906646744">
    <w:abstractNumId w:val="5"/>
    <w:lvlOverride w:ilvl="0">
      <w:lvl w:ilvl="0">
        <w:start w:val="1"/>
        <w:numFmt w:val="decimal"/>
        <w:pStyle w:val="Ecotitre1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pStyle w:val="Ecotitre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4"/>
          <w:vertAlign w:val="baseline"/>
        </w:rPr>
      </w:lvl>
    </w:lvlOverride>
    <w:lvlOverride w:ilvl="2">
      <w:lvl w:ilvl="2">
        <w:start w:val="1"/>
        <w:numFmt w:val="decimal"/>
        <w:pStyle w:val="Ecotitre3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Arial Gras" w:hAnsi="Arial Gras" w:hint="default"/>
          <w:b/>
          <w:i w:val="0"/>
          <w:color w:val="85A12B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068922406">
    <w:abstractNumId w:val="2"/>
  </w:num>
  <w:num w:numId="4" w16cid:durableId="435947499">
    <w:abstractNumId w:val="4"/>
  </w:num>
  <w:num w:numId="5" w16cid:durableId="973675925">
    <w:abstractNumId w:val="0"/>
    <w:lvlOverride w:ilvl="0">
      <w:lvl w:ilvl="0">
        <w:start w:val="1"/>
        <w:numFmt w:val="upperRoman"/>
        <w:pStyle w:val="Ecotitreannexes"/>
        <w:suff w:val="space"/>
        <w:lvlText w:val="Annexe %1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 w16cid:durableId="689373694">
    <w:abstractNumId w:val="7"/>
  </w:num>
  <w:num w:numId="7" w16cid:durableId="1160733347">
    <w:abstractNumId w:val="5"/>
  </w:num>
  <w:num w:numId="8" w16cid:durableId="183523815">
    <w:abstractNumId w:val="0"/>
  </w:num>
  <w:num w:numId="9" w16cid:durableId="1600134805">
    <w:abstractNumId w:val="11"/>
  </w:num>
  <w:num w:numId="10" w16cid:durableId="345521116">
    <w:abstractNumId w:val="1"/>
  </w:num>
  <w:num w:numId="11" w16cid:durableId="1089813376">
    <w:abstractNumId w:val="6"/>
  </w:num>
  <w:num w:numId="12" w16cid:durableId="1012612702">
    <w:abstractNumId w:val="9"/>
  </w:num>
  <w:num w:numId="13" w16cid:durableId="589628474">
    <w:abstractNumId w:val="13"/>
  </w:num>
  <w:num w:numId="14" w16cid:durableId="1987734140">
    <w:abstractNumId w:val="13"/>
  </w:num>
  <w:num w:numId="15" w16cid:durableId="1050807557">
    <w:abstractNumId w:val="13"/>
  </w:num>
  <w:num w:numId="16" w16cid:durableId="125285568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8C"/>
    <w:rsid w:val="00000937"/>
    <w:rsid w:val="00002248"/>
    <w:rsid w:val="00002F9B"/>
    <w:rsid w:val="00004274"/>
    <w:rsid w:val="000045CE"/>
    <w:rsid w:val="00006B12"/>
    <w:rsid w:val="00006BB8"/>
    <w:rsid w:val="00010DEA"/>
    <w:rsid w:val="0002096B"/>
    <w:rsid w:val="00020B91"/>
    <w:rsid w:val="00022484"/>
    <w:rsid w:val="00025249"/>
    <w:rsid w:val="00025B86"/>
    <w:rsid w:val="0002686C"/>
    <w:rsid w:val="00031139"/>
    <w:rsid w:val="00032D42"/>
    <w:rsid w:val="0004068E"/>
    <w:rsid w:val="00047FA5"/>
    <w:rsid w:val="00050A8E"/>
    <w:rsid w:val="0005237F"/>
    <w:rsid w:val="00053B29"/>
    <w:rsid w:val="00057932"/>
    <w:rsid w:val="00064924"/>
    <w:rsid w:val="00065B73"/>
    <w:rsid w:val="00066706"/>
    <w:rsid w:val="000712FA"/>
    <w:rsid w:val="000736E5"/>
    <w:rsid w:val="00074B18"/>
    <w:rsid w:val="00082502"/>
    <w:rsid w:val="00085C08"/>
    <w:rsid w:val="00086B47"/>
    <w:rsid w:val="000904F3"/>
    <w:rsid w:val="00090ADC"/>
    <w:rsid w:val="00090B6E"/>
    <w:rsid w:val="00092DEA"/>
    <w:rsid w:val="00093277"/>
    <w:rsid w:val="00094B34"/>
    <w:rsid w:val="0009546A"/>
    <w:rsid w:val="00095ED9"/>
    <w:rsid w:val="0009763F"/>
    <w:rsid w:val="000A0425"/>
    <w:rsid w:val="000A2178"/>
    <w:rsid w:val="000A2F09"/>
    <w:rsid w:val="000A7B39"/>
    <w:rsid w:val="000B0FED"/>
    <w:rsid w:val="000B49C2"/>
    <w:rsid w:val="000B5598"/>
    <w:rsid w:val="000C00BB"/>
    <w:rsid w:val="000C19A7"/>
    <w:rsid w:val="000C1FC7"/>
    <w:rsid w:val="000C5B87"/>
    <w:rsid w:val="000C69AD"/>
    <w:rsid w:val="000D3A40"/>
    <w:rsid w:val="000D52FC"/>
    <w:rsid w:val="000D53C7"/>
    <w:rsid w:val="000D5CBE"/>
    <w:rsid w:val="000D5F7A"/>
    <w:rsid w:val="000D7C52"/>
    <w:rsid w:val="000E0021"/>
    <w:rsid w:val="000E3654"/>
    <w:rsid w:val="000E5AD4"/>
    <w:rsid w:val="000E71C4"/>
    <w:rsid w:val="000F2036"/>
    <w:rsid w:val="000F20B3"/>
    <w:rsid w:val="000F4259"/>
    <w:rsid w:val="000F4A7E"/>
    <w:rsid w:val="000F5C57"/>
    <w:rsid w:val="001000E6"/>
    <w:rsid w:val="001023C7"/>
    <w:rsid w:val="001025A3"/>
    <w:rsid w:val="0010342A"/>
    <w:rsid w:val="0010348E"/>
    <w:rsid w:val="00105371"/>
    <w:rsid w:val="00106F95"/>
    <w:rsid w:val="0010706C"/>
    <w:rsid w:val="001114CB"/>
    <w:rsid w:val="0011273C"/>
    <w:rsid w:val="00112AD8"/>
    <w:rsid w:val="0011304F"/>
    <w:rsid w:val="00113C50"/>
    <w:rsid w:val="00115A2A"/>
    <w:rsid w:val="00117977"/>
    <w:rsid w:val="001219EA"/>
    <w:rsid w:val="00125DA7"/>
    <w:rsid w:val="0013107E"/>
    <w:rsid w:val="00132A92"/>
    <w:rsid w:val="001347FD"/>
    <w:rsid w:val="00135055"/>
    <w:rsid w:val="00136D1D"/>
    <w:rsid w:val="00141651"/>
    <w:rsid w:val="0014301C"/>
    <w:rsid w:val="00144DFF"/>
    <w:rsid w:val="001463BF"/>
    <w:rsid w:val="00146881"/>
    <w:rsid w:val="00150A37"/>
    <w:rsid w:val="00153A2D"/>
    <w:rsid w:val="00155050"/>
    <w:rsid w:val="00156808"/>
    <w:rsid w:val="00162953"/>
    <w:rsid w:val="0016390C"/>
    <w:rsid w:val="00164BEA"/>
    <w:rsid w:val="00165B19"/>
    <w:rsid w:val="001669C2"/>
    <w:rsid w:val="00170BDA"/>
    <w:rsid w:val="00170CCC"/>
    <w:rsid w:val="00171462"/>
    <w:rsid w:val="00171A6F"/>
    <w:rsid w:val="00173E6A"/>
    <w:rsid w:val="0017633C"/>
    <w:rsid w:val="00176C92"/>
    <w:rsid w:val="00177448"/>
    <w:rsid w:val="001805D1"/>
    <w:rsid w:val="00182299"/>
    <w:rsid w:val="00184F92"/>
    <w:rsid w:val="00185F8D"/>
    <w:rsid w:val="0018626E"/>
    <w:rsid w:val="00190725"/>
    <w:rsid w:val="00191FEA"/>
    <w:rsid w:val="00192651"/>
    <w:rsid w:val="001A0102"/>
    <w:rsid w:val="001A2399"/>
    <w:rsid w:val="001A3CBF"/>
    <w:rsid w:val="001A632A"/>
    <w:rsid w:val="001A6939"/>
    <w:rsid w:val="001A7866"/>
    <w:rsid w:val="001B15E9"/>
    <w:rsid w:val="001B323F"/>
    <w:rsid w:val="001B39CB"/>
    <w:rsid w:val="001B4E5C"/>
    <w:rsid w:val="001B4FC9"/>
    <w:rsid w:val="001B5506"/>
    <w:rsid w:val="001C014C"/>
    <w:rsid w:val="001C0720"/>
    <w:rsid w:val="001C0CD9"/>
    <w:rsid w:val="001C4C3E"/>
    <w:rsid w:val="001C5550"/>
    <w:rsid w:val="001C62E3"/>
    <w:rsid w:val="001D208E"/>
    <w:rsid w:val="001D33E1"/>
    <w:rsid w:val="001D5A7B"/>
    <w:rsid w:val="001D6003"/>
    <w:rsid w:val="001E2685"/>
    <w:rsid w:val="001E5015"/>
    <w:rsid w:val="001E508B"/>
    <w:rsid w:val="001E7878"/>
    <w:rsid w:val="001F00A5"/>
    <w:rsid w:val="001F098E"/>
    <w:rsid w:val="001F3FAA"/>
    <w:rsid w:val="001F554B"/>
    <w:rsid w:val="001F609C"/>
    <w:rsid w:val="001F71CB"/>
    <w:rsid w:val="001F7DFB"/>
    <w:rsid w:val="00200BEC"/>
    <w:rsid w:val="00200D89"/>
    <w:rsid w:val="00201944"/>
    <w:rsid w:val="00202A9B"/>
    <w:rsid w:val="00206529"/>
    <w:rsid w:val="0021273A"/>
    <w:rsid w:val="00215A19"/>
    <w:rsid w:val="002166FA"/>
    <w:rsid w:val="0022003D"/>
    <w:rsid w:val="00222CB2"/>
    <w:rsid w:val="00225260"/>
    <w:rsid w:val="002257CD"/>
    <w:rsid w:val="002328A6"/>
    <w:rsid w:val="00232EC9"/>
    <w:rsid w:val="00234337"/>
    <w:rsid w:val="00236293"/>
    <w:rsid w:val="0023780B"/>
    <w:rsid w:val="002410A3"/>
    <w:rsid w:val="00243DA6"/>
    <w:rsid w:val="0024443F"/>
    <w:rsid w:val="002445A7"/>
    <w:rsid w:val="00245A36"/>
    <w:rsid w:val="0024631B"/>
    <w:rsid w:val="00247287"/>
    <w:rsid w:val="0024778C"/>
    <w:rsid w:val="00247E20"/>
    <w:rsid w:val="00247EBB"/>
    <w:rsid w:val="002513AB"/>
    <w:rsid w:val="00251E2B"/>
    <w:rsid w:val="00255AD5"/>
    <w:rsid w:val="00256299"/>
    <w:rsid w:val="002577C9"/>
    <w:rsid w:val="002606B9"/>
    <w:rsid w:val="00264C51"/>
    <w:rsid w:val="002661AC"/>
    <w:rsid w:val="00266366"/>
    <w:rsid w:val="002704E4"/>
    <w:rsid w:val="00270AA6"/>
    <w:rsid w:val="00270AE3"/>
    <w:rsid w:val="00273F84"/>
    <w:rsid w:val="002744DB"/>
    <w:rsid w:val="00275ADC"/>
    <w:rsid w:val="002765D9"/>
    <w:rsid w:val="00276B3B"/>
    <w:rsid w:val="0028064D"/>
    <w:rsid w:val="00281E55"/>
    <w:rsid w:val="002820D7"/>
    <w:rsid w:val="00285091"/>
    <w:rsid w:val="002862A5"/>
    <w:rsid w:val="002954AA"/>
    <w:rsid w:val="002A5B45"/>
    <w:rsid w:val="002A60A1"/>
    <w:rsid w:val="002B2D94"/>
    <w:rsid w:val="002B3E51"/>
    <w:rsid w:val="002B3FFB"/>
    <w:rsid w:val="002B44B0"/>
    <w:rsid w:val="002B4988"/>
    <w:rsid w:val="002B4CF1"/>
    <w:rsid w:val="002B58D3"/>
    <w:rsid w:val="002B5FA9"/>
    <w:rsid w:val="002B6ABA"/>
    <w:rsid w:val="002C16B6"/>
    <w:rsid w:val="002C1D8C"/>
    <w:rsid w:val="002C370C"/>
    <w:rsid w:val="002C4206"/>
    <w:rsid w:val="002C5948"/>
    <w:rsid w:val="002C7665"/>
    <w:rsid w:val="002C7DB9"/>
    <w:rsid w:val="002D176F"/>
    <w:rsid w:val="002D1BC9"/>
    <w:rsid w:val="002D2832"/>
    <w:rsid w:val="002D4DD6"/>
    <w:rsid w:val="002E172C"/>
    <w:rsid w:val="002E25B2"/>
    <w:rsid w:val="002E369D"/>
    <w:rsid w:val="002E5946"/>
    <w:rsid w:val="002E5AC8"/>
    <w:rsid w:val="002E61DC"/>
    <w:rsid w:val="002E6ED9"/>
    <w:rsid w:val="002F1676"/>
    <w:rsid w:val="002F2ACA"/>
    <w:rsid w:val="002F5522"/>
    <w:rsid w:val="002F59FC"/>
    <w:rsid w:val="003000E0"/>
    <w:rsid w:val="00300780"/>
    <w:rsid w:val="00302283"/>
    <w:rsid w:val="0030228A"/>
    <w:rsid w:val="003031C9"/>
    <w:rsid w:val="003054B1"/>
    <w:rsid w:val="00307EC8"/>
    <w:rsid w:val="003119C1"/>
    <w:rsid w:val="003125DF"/>
    <w:rsid w:val="00312A8C"/>
    <w:rsid w:val="00312F84"/>
    <w:rsid w:val="00313D51"/>
    <w:rsid w:val="003157D1"/>
    <w:rsid w:val="00321A64"/>
    <w:rsid w:val="00321C06"/>
    <w:rsid w:val="003243F4"/>
    <w:rsid w:val="00326032"/>
    <w:rsid w:val="003266CC"/>
    <w:rsid w:val="00326D8C"/>
    <w:rsid w:val="003304ED"/>
    <w:rsid w:val="00330F35"/>
    <w:rsid w:val="0033366B"/>
    <w:rsid w:val="0033405D"/>
    <w:rsid w:val="00337E8A"/>
    <w:rsid w:val="003412F2"/>
    <w:rsid w:val="003428BF"/>
    <w:rsid w:val="00343441"/>
    <w:rsid w:val="003437F1"/>
    <w:rsid w:val="00343C7C"/>
    <w:rsid w:val="003442A1"/>
    <w:rsid w:val="003443F8"/>
    <w:rsid w:val="0034479E"/>
    <w:rsid w:val="00345074"/>
    <w:rsid w:val="00351AE4"/>
    <w:rsid w:val="00352918"/>
    <w:rsid w:val="0035457E"/>
    <w:rsid w:val="003549B4"/>
    <w:rsid w:val="00354B20"/>
    <w:rsid w:val="00356344"/>
    <w:rsid w:val="00356E51"/>
    <w:rsid w:val="003619FA"/>
    <w:rsid w:val="0036204B"/>
    <w:rsid w:val="003633BF"/>
    <w:rsid w:val="00363D15"/>
    <w:rsid w:val="00365DD5"/>
    <w:rsid w:val="00372F26"/>
    <w:rsid w:val="00373BB7"/>
    <w:rsid w:val="00373D30"/>
    <w:rsid w:val="0038173B"/>
    <w:rsid w:val="00387D60"/>
    <w:rsid w:val="00390E96"/>
    <w:rsid w:val="00391142"/>
    <w:rsid w:val="00391EC1"/>
    <w:rsid w:val="003920D8"/>
    <w:rsid w:val="003931FE"/>
    <w:rsid w:val="003957A2"/>
    <w:rsid w:val="003A14DD"/>
    <w:rsid w:val="003A1C3F"/>
    <w:rsid w:val="003A2EF6"/>
    <w:rsid w:val="003A3448"/>
    <w:rsid w:val="003A3D2F"/>
    <w:rsid w:val="003A4863"/>
    <w:rsid w:val="003A57CF"/>
    <w:rsid w:val="003A6603"/>
    <w:rsid w:val="003A7CF1"/>
    <w:rsid w:val="003B107B"/>
    <w:rsid w:val="003B1F64"/>
    <w:rsid w:val="003B222A"/>
    <w:rsid w:val="003B3A58"/>
    <w:rsid w:val="003B4D0E"/>
    <w:rsid w:val="003B6388"/>
    <w:rsid w:val="003B6FD4"/>
    <w:rsid w:val="003C019A"/>
    <w:rsid w:val="003C0A07"/>
    <w:rsid w:val="003C51D3"/>
    <w:rsid w:val="003C5E07"/>
    <w:rsid w:val="003C676A"/>
    <w:rsid w:val="003C739F"/>
    <w:rsid w:val="003D0DC1"/>
    <w:rsid w:val="003D10B4"/>
    <w:rsid w:val="003D3D5F"/>
    <w:rsid w:val="003D44AC"/>
    <w:rsid w:val="003D68C8"/>
    <w:rsid w:val="003D755A"/>
    <w:rsid w:val="003E1810"/>
    <w:rsid w:val="003E21E8"/>
    <w:rsid w:val="003E3CCE"/>
    <w:rsid w:val="003E42C9"/>
    <w:rsid w:val="003E5F32"/>
    <w:rsid w:val="003E63EF"/>
    <w:rsid w:val="003E6FAB"/>
    <w:rsid w:val="003F00D9"/>
    <w:rsid w:val="003F06EB"/>
    <w:rsid w:val="003F2B69"/>
    <w:rsid w:val="003F3CBE"/>
    <w:rsid w:val="003F4DA4"/>
    <w:rsid w:val="003F5A5A"/>
    <w:rsid w:val="003F7BB7"/>
    <w:rsid w:val="00400227"/>
    <w:rsid w:val="00402161"/>
    <w:rsid w:val="00404410"/>
    <w:rsid w:val="004059AD"/>
    <w:rsid w:val="00406300"/>
    <w:rsid w:val="004077BC"/>
    <w:rsid w:val="00410992"/>
    <w:rsid w:val="0041628E"/>
    <w:rsid w:val="0041762C"/>
    <w:rsid w:val="004210A2"/>
    <w:rsid w:val="0042137A"/>
    <w:rsid w:val="00421ED5"/>
    <w:rsid w:val="00431993"/>
    <w:rsid w:val="00432759"/>
    <w:rsid w:val="004337BD"/>
    <w:rsid w:val="00436145"/>
    <w:rsid w:val="00440283"/>
    <w:rsid w:val="00446692"/>
    <w:rsid w:val="00447165"/>
    <w:rsid w:val="00452008"/>
    <w:rsid w:val="00454526"/>
    <w:rsid w:val="00456968"/>
    <w:rsid w:val="004576A0"/>
    <w:rsid w:val="00457E72"/>
    <w:rsid w:val="00462921"/>
    <w:rsid w:val="00462B05"/>
    <w:rsid w:val="004710CB"/>
    <w:rsid w:val="0047117F"/>
    <w:rsid w:val="00472961"/>
    <w:rsid w:val="00474B1F"/>
    <w:rsid w:val="004806C7"/>
    <w:rsid w:val="00482817"/>
    <w:rsid w:val="00482BA8"/>
    <w:rsid w:val="00485D57"/>
    <w:rsid w:val="004867BE"/>
    <w:rsid w:val="00487A90"/>
    <w:rsid w:val="00487C36"/>
    <w:rsid w:val="00493C41"/>
    <w:rsid w:val="00493E8D"/>
    <w:rsid w:val="00494ACC"/>
    <w:rsid w:val="00496548"/>
    <w:rsid w:val="004A07D0"/>
    <w:rsid w:val="004A3CCF"/>
    <w:rsid w:val="004A6B30"/>
    <w:rsid w:val="004A73D3"/>
    <w:rsid w:val="004B2D4B"/>
    <w:rsid w:val="004B6698"/>
    <w:rsid w:val="004B6A09"/>
    <w:rsid w:val="004B7DC9"/>
    <w:rsid w:val="004C1854"/>
    <w:rsid w:val="004C1AA4"/>
    <w:rsid w:val="004C2112"/>
    <w:rsid w:val="004C3351"/>
    <w:rsid w:val="004C352D"/>
    <w:rsid w:val="004C3559"/>
    <w:rsid w:val="004C40E4"/>
    <w:rsid w:val="004C55F3"/>
    <w:rsid w:val="004D087F"/>
    <w:rsid w:val="004D2009"/>
    <w:rsid w:val="004D21E8"/>
    <w:rsid w:val="004D3ED6"/>
    <w:rsid w:val="004D507D"/>
    <w:rsid w:val="004D57EA"/>
    <w:rsid w:val="004D634F"/>
    <w:rsid w:val="004D7C8A"/>
    <w:rsid w:val="004E1274"/>
    <w:rsid w:val="004E2C6B"/>
    <w:rsid w:val="004E2C80"/>
    <w:rsid w:val="004E30ED"/>
    <w:rsid w:val="004E4F48"/>
    <w:rsid w:val="004E673F"/>
    <w:rsid w:val="004E7F37"/>
    <w:rsid w:val="004F0464"/>
    <w:rsid w:val="004F1FA3"/>
    <w:rsid w:val="004F20F9"/>
    <w:rsid w:val="004F6796"/>
    <w:rsid w:val="004F7A76"/>
    <w:rsid w:val="00500537"/>
    <w:rsid w:val="0050073B"/>
    <w:rsid w:val="00500A49"/>
    <w:rsid w:val="00502FDE"/>
    <w:rsid w:val="00503301"/>
    <w:rsid w:val="005034E0"/>
    <w:rsid w:val="005036B9"/>
    <w:rsid w:val="00504603"/>
    <w:rsid w:val="00505EA7"/>
    <w:rsid w:val="00512615"/>
    <w:rsid w:val="00512B83"/>
    <w:rsid w:val="00512C22"/>
    <w:rsid w:val="00514053"/>
    <w:rsid w:val="00514296"/>
    <w:rsid w:val="00514DC9"/>
    <w:rsid w:val="0051685E"/>
    <w:rsid w:val="00516AB7"/>
    <w:rsid w:val="00517C10"/>
    <w:rsid w:val="00520ECF"/>
    <w:rsid w:val="00521641"/>
    <w:rsid w:val="00521E67"/>
    <w:rsid w:val="0052247D"/>
    <w:rsid w:val="005261D6"/>
    <w:rsid w:val="00531655"/>
    <w:rsid w:val="005327DB"/>
    <w:rsid w:val="00540108"/>
    <w:rsid w:val="00542349"/>
    <w:rsid w:val="00542A9C"/>
    <w:rsid w:val="00543C2E"/>
    <w:rsid w:val="00544669"/>
    <w:rsid w:val="00544D9C"/>
    <w:rsid w:val="0054502E"/>
    <w:rsid w:val="0054712A"/>
    <w:rsid w:val="00547D70"/>
    <w:rsid w:val="00551A2A"/>
    <w:rsid w:val="00552386"/>
    <w:rsid w:val="00554B25"/>
    <w:rsid w:val="0055599F"/>
    <w:rsid w:val="00556B27"/>
    <w:rsid w:val="00560115"/>
    <w:rsid w:val="00560B79"/>
    <w:rsid w:val="00562C6A"/>
    <w:rsid w:val="00565F18"/>
    <w:rsid w:val="00566199"/>
    <w:rsid w:val="00566712"/>
    <w:rsid w:val="0057012A"/>
    <w:rsid w:val="005708AA"/>
    <w:rsid w:val="00571713"/>
    <w:rsid w:val="00571C3D"/>
    <w:rsid w:val="00571E3A"/>
    <w:rsid w:val="00573307"/>
    <w:rsid w:val="00573733"/>
    <w:rsid w:val="0057603F"/>
    <w:rsid w:val="005768C0"/>
    <w:rsid w:val="00576AD7"/>
    <w:rsid w:val="00577A43"/>
    <w:rsid w:val="00581C35"/>
    <w:rsid w:val="00582045"/>
    <w:rsid w:val="0058351F"/>
    <w:rsid w:val="00583544"/>
    <w:rsid w:val="005871AF"/>
    <w:rsid w:val="00590BD2"/>
    <w:rsid w:val="00591AA4"/>
    <w:rsid w:val="00591B1B"/>
    <w:rsid w:val="00595EB9"/>
    <w:rsid w:val="005A04FC"/>
    <w:rsid w:val="005A0577"/>
    <w:rsid w:val="005A2FFA"/>
    <w:rsid w:val="005A4CE7"/>
    <w:rsid w:val="005A6FAC"/>
    <w:rsid w:val="005A797A"/>
    <w:rsid w:val="005B088B"/>
    <w:rsid w:val="005B0FFC"/>
    <w:rsid w:val="005B4800"/>
    <w:rsid w:val="005B51D4"/>
    <w:rsid w:val="005B78DE"/>
    <w:rsid w:val="005C139B"/>
    <w:rsid w:val="005C2696"/>
    <w:rsid w:val="005C2B1E"/>
    <w:rsid w:val="005C2CEA"/>
    <w:rsid w:val="005C4166"/>
    <w:rsid w:val="005C51A7"/>
    <w:rsid w:val="005C5E87"/>
    <w:rsid w:val="005C7C8C"/>
    <w:rsid w:val="005D10FE"/>
    <w:rsid w:val="005D1134"/>
    <w:rsid w:val="005D3533"/>
    <w:rsid w:val="005D3880"/>
    <w:rsid w:val="005D7578"/>
    <w:rsid w:val="005E5D03"/>
    <w:rsid w:val="005F15D3"/>
    <w:rsid w:val="005F2ABC"/>
    <w:rsid w:val="005F5222"/>
    <w:rsid w:val="005F5B29"/>
    <w:rsid w:val="005F648A"/>
    <w:rsid w:val="00600207"/>
    <w:rsid w:val="00600944"/>
    <w:rsid w:val="0060354B"/>
    <w:rsid w:val="00604C93"/>
    <w:rsid w:val="00604CC6"/>
    <w:rsid w:val="00605683"/>
    <w:rsid w:val="00605DDD"/>
    <w:rsid w:val="00605F50"/>
    <w:rsid w:val="00610099"/>
    <w:rsid w:val="00612B10"/>
    <w:rsid w:val="00612C17"/>
    <w:rsid w:val="0061569E"/>
    <w:rsid w:val="00615962"/>
    <w:rsid w:val="00616A0E"/>
    <w:rsid w:val="00616FD3"/>
    <w:rsid w:val="00617080"/>
    <w:rsid w:val="0061764D"/>
    <w:rsid w:val="006205AA"/>
    <w:rsid w:val="00620810"/>
    <w:rsid w:val="00620C3F"/>
    <w:rsid w:val="006218F6"/>
    <w:rsid w:val="00622955"/>
    <w:rsid w:val="00623EDD"/>
    <w:rsid w:val="0062628E"/>
    <w:rsid w:val="006267C5"/>
    <w:rsid w:val="00626B5C"/>
    <w:rsid w:val="006271B6"/>
    <w:rsid w:val="006313EB"/>
    <w:rsid w:val="00633703"/>
    <w:rsid w:val="00636E11"/>
    <w:rsid w:val="00637421"/>
    <w:rsid w:val="00637D80"/>
    <w:rsid w:val="0064062F"/>
    <w:rsid w:val="00641F84"/>
    <w:rsid w:val="00643970"/>
    <w:rsid w:val="00643C3F"/>
    <w:rsid w:val="00646A54"/>
    <w:rsid w:val="006474F1"/>
    <w:rsid w:val="0065026E"/>
    <w:rsid w:val="00650622"/>
    <w:rsid w:val="00653B7F"/>
    <w:rsid w:val="00656DBC"/>
    <w:rsid w:val="0065731A"/>
    <w:rsid w:val="00660D57"/>
    <w:rsid w:val="006635EB"/>
    <w:rsid w:val="00666671"/>
    <w:rsid w:val="00666764"/>
    <w:rsid w:val="00666770"/>
    <w:rsid w:val="00670037"/>
    <w:rsid w:val="00682F07"/>
    <w:rsid w:val="0068374E"/>
    <w:rsid w:val="00683DB0"/>
    <w:rsid w:val="00684144"/>
    <w:rsid w:val="00684CB5"/>
    <w:rsid w:val="0069146A"/>
    <w:rsid w:val="00691CC6"/>
    <w:rsid w:val="00692A38"/>
    <w:rsid w:val="00693C5E"/>
    <w:rsid w:val="006968CE"/>
    <w:rsid w:val="006975EC"/>
    <w:rsid w:val="00697B44"/>
    <w:rsid w:val="006A0C53"/>
    <w:rsid w:val="006A106F"/>
    <w:rsid w:val="006A1658"/>
    <w:rsid w:val="006A2D50"/>
    <w:rsid w:val="006A6EF0"/>
    <w:rsid w:val="006A7743"/>
    <w:rsid w:val="006B0E40"/>
    <w:rsid w:val="006B459D"/>
    <w:rsid w:val="006B497D"/>
    <w:rsid w:val="006B6416"/>
    <w:rsid w:val="006B7E3B"/>
    <w:rsid w:val="006C3D90"/>
    <w:rsid w:val="006C57D5"/>
    <w:rsid w:val="006D1CD4"/>
    <w:rsid w:val="006D3560"/>
    <w:rsid w:val="006D3BB7"/>
    <w:rsid w:val="006D46F5"/>
    <w:rsid w:val="006D49A2"/>
    <w:rsid w:val="006D77E7"/>
    <w:rsid w:val="006E0079"/>
    <w:rsid w:val="006E4174"/>
    <w:rsid w:val="006E46AA"/>
    <w:rsid w:val="006E69CA"/>
    <w:rsid w:val="006E7010"/>
    <w:rsid w:val="006E792C"/>
    <w:rsid w:val="006F101D"/>
    <w:rsid w:val="006F6AE6"/>
    <w:rsid w:val="006F6FB6"/>
    <w:rsid w:val="006F7568"/>
    <w:rsid w:val="00700688"/>
    <w:rsid w:val="00701685"/>
    <w:rsid w:val="007018FB"/>
    <w:rsid w:val="0070573B"/>
    <w:rsid w:val="0070696B"/>
    <w:rsid w:val="0071235E"/>
    <w:rsid w:val="007148F4"/>
    <w:rsid w:val="00721335"/>
    <w:rsid w:val="007236C4"/>
    <w:rsid w:val="00731C14"/>
    <w:rsid w:val="007327D0"/>
    <w:rsid w:val="007405B4"/>
    <w:rsid w:val="00740AED"/>
    <w:rsid w:val="00741236"/>
    <w:rsid w:val="007428BF"/>
    <w:rsid w:val="00745129"/>
    <w:rsid w:val="007453A7"/>
    <w:rsid w:val="00747345"/>
    <w:rsid w:val="00750F1E"/>
    <w:rsid w:val="00751286"/>
    <w:rsid w:val="007527F8"/>
    <w:rsid w:val="00752AF9"/>
    <w:rsid w:val="00754F09"/>
    <w:rsid w:val="00756BA8"/>
    <w:rsid w:val="00756FF0"/>
    <w:rsid w:val="007655AD"/>
    <w:rsid w:val="00773AE6"/>
    <w:rsid w:val="007742A1"/>
    <w:rsid w:val="00776E29"/>
    <w:rsid w:val="00781293"/>
    <w:rsid w:val="007813BF"/>
    <w:rsid w:val="007843FD"/>
    <w:rsid w:val="00785323"/>
    <w:rsid w:val="007872E1"/>
    <w:rsid w:val="00790630"/>
    <w:rsid w:val="0079331D"/>
    <w:rsid w:val="00796AB8"/>
    <w:rsid w:val="007A32D7"/>
    <w:rsid w:val="007A401D"/>
    <w:rsid w:val="007B1FAF"/>
    <w:rsid w:val="007B2877"/>
    <w:rsid w:val="007B340D"/>
    <w:rsid w:val="007B5706"/>
    <w:rsid w:val="007B6E00"/>
    <w:rsid w:val="007C107F"/>
    <w:rsid w:val="007C3616"/>
    <w:rsid w:val="007C425E"/>
    <w:rsid w:val="007C45B9"/>
    <w:rsid w:val="007C4A6F"/>
    <w:rsid w:val="007C574D"/>
    <w:rsid w:val="007C750A"/>
    <w:rsid w:val="007D0DCB"/>
    <w:rsid w:val="007D190A"/>
    <w:rsid w:val="007D21FF"/>
    <w:rsid w:val="007D3896"/>
    <w:rsid w:val="007D3BB3"/>
    <w:rsid w:val="007D3D56"/>
    <w:rsid w:val="007D4D84"/>
    <w:rsid w:val="007D7EFA"/>
    <w:rsid w:val="007E19EA"/>
    <w:rsid w:val="007E1AF2"/>
    <w:rsid w:val="007E1D00"/>
    <w:rsid w:val="007E28BE"/>
    <w:rsid w:val="007E496A"/>
    <w:rsid w:val="007E5A9B"/>
    <w:rsid w:val="007E6BAE"/>
    <w:rsid w:val="007F0E9C"/>
    <w:rsid w:val="007F49AA"/>
    <w:rsid w:val="007F5E52"/>
    <w:rsid w:val="007F7DBC"/>
    <w:rsid w:val="00800E83"/>
    <w:rsid w:val="00801969"/>
    <w:rsid w:val="00807C2B"/>
    <w:rsid w:val="008120A8"/>
    <w:rsid w:val="008135BE"/>
    <w:rsid w:val="00815C29"/>
    <w:rsid w:val="0082222C"/>
    <w:rsid w:val="008232B2"/>
    <w:rsid w:val="00825C02"/>
    <w:rsid w:val="008266DB"/>
    <w:rsid w:val="00830891"/>
    <w:rsid w:val="00831066"/>
    <w:rsid w:val="00831AB0"/>
    <w:rsid w:val="00831D1C"/>
    <w:rsid w:val="0083370E"/>
    <w:rsid w:val="00835930"/>
    <w:rsid w:val="00837399"/>
    <w:rsid w:val="00847978"/>
    <w:rsid w:val="00847FC0"/>
    <w:rsid w:val="00851A4C"/>
    <w:rsid w:val="00851FFB"/>
    <w:rsid w:val="00852D08"/>
    <w:rsid w:val="008555BF"/>
    <w:rsid w:val="00857F57"/>
    <w:rsid w:val="008611FA"/>
    <w:rsid w:val="00863132"/>
    <w:rsid w:val="00864823"/>
    <w:rsid w:val="008668EA"/>
    <w:rsid w:val="00873532"/>
    <w:rsid w:val="008769F0"/>
    <w:rsid w:val="00877A47"/>
    <w:rsid w:val="00877E6E"/>
    <w:rsid w:val="00882098"/>
    <w:rsid w:val="008820B2"/>
    <w:rsid w:val="008827CD"/>
    <w:rsid w:val="00884052"/>
    <w:rsid w:val="008875AB"/>
    <w:rsid w:val="00887956"/>
    <w:rsid w:val="008905C4"/>
    <w:rsid w:val="00890E76"/>
    <w:rsid w:val="00891C38"/>
    <w:rsid w:val="00891F92"/>
    <w:rsid w:val="008949DC"/>
    <w:rsid w:val="00896577"/>
    <w:rsid w:val="00897555"/>
    <w:rsid w:val="00897FEF"/>
    <w:rsid w:val="008A2EAA"/>
    <w:rsid w:val="008B069B"/>
    <w:rsid w:val="008B4D82"/>
    <w:rsid w:val="008B5182"/>
    <w:rsid w:val="008B7564"/>
    <w:rsid w:val="008C0C0C"/>
    <w:rsid w:val="008C21A5"/>
    <w:rsid w:val="008C2412"/>
    <w:rsid w:val="008C39BC"/>
    <w:rsid w:val="008C5D0F"/>
    <w:rsid w:val="008C6139"/>
    <w:rsid w:val="008C6211"/>
    <w:rsid w:val="008C65D3"/>
    <w:rsid w:val="008D1325"/>
    <w:rsid w:val="008D1336"/>
    <w:rsid w:val="008D1829"/>
    <w:rsid w:val="008D1CE9"/>
    <w:rsid w:val="008D2842"/>
    <w:rsid w:val="008D3110"/>
    <w:rsid w:val="008D3734"/>
    <w:rsid w:val="008D6F59"/>
    <w:rsid w:val="008D7668"/>
    <w:rsid w:val="008E00C6"/>
    <w:rsid w:val="008E0892"/>
    <w:rsid w:val="008E2952"/>
    <w:rsid w:val="008E3C8A"/>
    <w:rsid w:val="008E4763"/>
    <w:rsid w:val="008E48ED"/>
    <w:rsid w:val="008E6555"/>
    <w:rsid w:val="008F00F8"/>
    <w:rsid w:val="008F2536"/>
    <w:rsid w:val="008F2967"/>
    <w:rsid w:val="008F3176"/>
    <w:rsid w:val="008F3A2F"/>
    <w:rsid w:val="008F5232"/>
    <w:rsid w:val="0090156C"/>
    <w:rsid w:val="00902423"/>
    <w:rsid w:val="00902A5A"/>
    <w:rsid w:val="00903143"/>
    <w:rsid w:val="00907EFD"/>
    <w:rsid w:val="009103C6"/>
    <w:rsid w:val="0091216D"/>
    <w:rsid w:val="0091275D"/>
    <w:rsid w:val="00921F25"/>
    <w:rsid w:val="00922CE1"/>
    <w:rsid w:val="00924ACB"/>
    <w:rsid w:val="00925C79"/>
    <w:rsid w:val="0092611F"/>
    <w:rsid w:val="00930082"/>
    <w:rsid w:val="0093029A"/>
    <w:rsid w:val="00931252"/>
    <w:rsid w:val="00931ADE"/>
    <w:rsid w:val="00933B6F"/>
    <w:rsid w:val="00936B52"/>
    <w:rsid w:val="00936E3E"/>
    <w:rsid w:val="00936F46"/>
    <w:rsid w:val="009372B9"/>
    <w:rsid w:val="009379EA"/>
    <w:rsid w:val="0094298C"/>
    <w:rsid w:val="0094368E"/>
    <w:rsid w:val="00946AF8"/>
    <w:rsid w:val="009507DD"/>
    <w:rsid w:val="0095110F"/>
    <w:rsid w:val="009561C9"/>
    <w:rsid w:val="0095719B"/>
    <w:rsid w:val="0096586C"/>
    <w:rsid w:val="00967F11"/>
    <w:rsid w:val="00970998"/>
    <w:rsid w:val="00971FAA"/>
    <w:rsid w:val="00972FA4"/>
    <w:rsid w:val="009766B3"/>
    <w:rsid w:val="00980340"/>
    <w:rsid w:val="00981006"/>
    <w:rsid w:val="0098128E"/>
    <w:rsid w:val="00984958"/>
    <w:rsid w:val="00986970"/>
    <w:rsid w:val="00986F4F"/>
    <w:rsid w:val="009876A0"/>
    <w:rsid w:val="009914B0"/>
    <w:rsid w:val="009931D3"/>
    <w:rsid w:val="00994F44"/>
    <w:rsid w:val="0099757D"/>
    <w:rsid w:val="009A0703"/>
    <w:rsid w:val="009A228B"/>
    <w:rsid w:val="009A285C"/>
    <w:rsid w:val="009A2AC9"/>
    <w:rsid w:val="009A4BCD"/>
    <w:rsid w:val="009A672D"/>
    <w:rsid w:val="009B104C"/>
    <w:rsid w:val="009B1744"/>
    <w:rsid w:val="009B551E"/>
    <w:rsid w:val="009C08AC"/>
    <w:rsid w:val="009C18A2"/>
    <w:rsid w:val="009C3764"/>
    <w:rsid w:val="009C4A5B"/>
    <w:rsid w:val="009C5419"/>
    <w:rsid w:val="009D0146"/>
    <w:rsid w:val="009D40DE"/>
    <w:rsid w:val="009D5699"/>
    <w:rsid w:val="009E3190"/>
    <w:rsid w:val="009E37F7"/>
    <w:rsid w:val="009E4675"/>
    <w:rsid w:val="009E51FB"/>
    <w:rsid w:val="009E5DAB"/>
    <w:rsid w:val="009E6AE2"/>
    <w:rsid w:val="009E7546"/>
    <w:rsid w:val="009F2A5C"/>
    <w:rsid w:val="009F3189"/>
    <w:rsid w:val="009F3D66"/>
    <w:rsid w:val="009F709B"/>
    <w:rsid w:val="009F74E3"/>
    <w:rsid w:val="009F7D39"/>
    <w:rsid w:val="00A019FF"/>
    <w:rsid w:val="00A0598F"/>
    <w:rsid w:val="00A06417"/>
    <w:rsid w:val="00A25234"/>
    <w:rsid w:val="00A27356"/>
    <w:rsid w:val="00A27CE4"/>
    <w:rsid w:val="00A3499E"/>
    <w:rsid w:val="00A3502B"/>
    <w:rsid w:val="00A37900"/>
    <w:rsid w:val="00A43006"/>
    <w:rsid w:val="00A43022"/>
    <w:rsid w:val="00A43194"/>
    <w:rsid w:val="00A51E86"/>
    <w:rsid w:val="00A53B89"/>
    <w:rsid w:val="00A56C8F"/>
    <w:rsid w:val="00A60E42"/>
    <w:rsid w:val="00A61C0B"/>
    <w:rsid w:val="00A623A8"/>
    <w:rsid w:val="00A62DFA"/>
    <w:rsid w:val="00A63F90"/>
    <w:rsid w:val="00A64086"/>
    <w:rsid w:val="00A67640"/>
    <w:rsid w:val="00A67C97"/>
    <w:rsid w:val="00A701E3"/>
    <w:rsid w:val="00A706FF"/>
    <w:rsid w:val="00A7340D"/>
    <w:rsid w:val="00A7389B"/>
    <w:rsid w:val="00A813EC"/>
    <w:rsid w:val="00A81C25"/>
    <w:rsid w:val="00A81CB9"/>
    <w:rsid w:val="00A8291D"/>
    <w:rsid w:val="00A83048"/>
    <w:rsid w:val="00A8343D"/>
    <w:rsid w:val="00A86803"/>
    <w:rsid w:val="00A91253"/>
    <w:rsid w:val="00A92409"/>
    <w:rsid w:val="00A97A0C"/>
    <w:rsid w:val="00AA0124"/>
    <w:rsid w:val="00AA0285"/>
    <w:rsid w:val="00AA09D6"/>
    <w:rsid w:val="00AA2726"/>
    <w:rsid w:val="00AA4AAF"/>
    <w:rsid w:val="00AA64A2"/>
    <w:rsid w:val="00AB13F3"/>
    <w:rsid w:val="00AB32BA"/>
    <w:rsid w:val="00AB673B"/>
    <w:rsid w:val="00AB73AF"/>
    <w:rsid w:val="00AC43D8"/>
    <w:rsid w:val="00AC526C"/>
    <w:rsid w:val="00AC7DA4"/>
    <w:rsid w:val="00AD0954"/>
    <w:rsid w:val="00AD4CA9"/>
    <w:rsid w:val="00AD5F98"/>
    <w:rsid w:val="00AD65DD"/>
    <w:rsid w:val="00AD6F82"/>
    <w:rsid w:val="00AD70D8"/>
    <w:rsid w:val="00AD7AAE"/>
    <w:rsid w:val="00AE13D8"/>
    <w:rsid w:val="00AE29F9"/>
    <w:rsid w:val="00AE4315"/>
    <w:rsid w:val="00AE5ED3"/>
    <w:rsid w:val="00AE7F1C"/>
    <w:rsid w:val="00AF03C7"/>
    <w:rsid w:val="00AF1D23"/>
    <w:rsid w:val="00AF59C0"/>
    <w:rsid w:val="00B0290B"/>
    <w:rsid w:val="00B043D3"/>
    <w:rsid w:val="00B05617"/>
    <w:rsid w:val="00B07A3D"/>
    <w:rsid w:val="00B07DA7"/>
    <w:rsid w:val="00B12C0D"/>
    <w:rsid w:val="00B14762"/>
    <w:rsid w:val="00B154D0"/>
    <w:rsid w:val="00B16BD2"/>
    <w:rsid w:val="00B17A07"/>
    <w:rsid w:val="00B2085B"/>
    <w:rsid w:val="00B2266E"/>
    <w:rsid w:val="00B22816"/>
    <w:rsid w:val="00B232E9"/>
    <w:rsid w:val="00B23431"/>
    <w:rsid w:val="00B25324"/>
    <w:rsid w:val="00B256D6"/>
    <w:rsid w:val="00B26A1F"/>
    <w:rsid w:val="00B26E6E"/>
    <w:rsid w:val="00B31865"/>
    <w:rsid w:val="00B3236A"/>
    <w:rsid w:val="00B3256A"/>
    <w:rsid w:val="00B338A0"/>
    <w:rsid w:val="00B3530F"/>
    <w:rsid w:val="00B35E70"/>
    <w:rsid w:val="00B40EB1"/>
    <w:rsid w:val="00B426D6"/>
    <w:rsid w:val="00B45C50"/>
    <w:rsid w:val="00B50105"/>
    <w:rsid w:val="00B5026C"/>
    <w:rsid w:val="00B56294"/>
    <w:rsid w:val="00B572CB"/>
    <w:rsid w:val="00B5739D"/>
    <w:rsid w:val="00B57645"/>
    <w:rsid w:val="00B577F2"/>
    <w:rsid w:val="00B6123C"/>
    <w:rsid w:val="00B661CE"/>
    <w:rsid w:val="00B7212C"/>
    <w:rsid w:val="00B8020C"/>
    <w:rsid w:val="00B82009"/>
    <w:rsid w:val="00B83224"/>
    <w:rsid w:val="00B8409F"/>
    <w:rsid w:val="00B84958"/>
    <w:rsid w:val="00B87C2D"/>
    <w:rsid w:val="00B90190"/>
    <w:rsid w:val="00B91207"/>
    <w:rsid w:val="00B91995"/>
    <w:rsid w:val="00B919CC"/>
    <w:rsid w:val="00B948AB"/>
    <w:rsid w:val="00B97834"/>
    <w:rsid w:val="00B97848"/>
    <w:rsid w:val="00BA0078"/>
    <w:rsid w:val="00BA1D09"/>
    <w:rsid w:val="00BA6B88"/>
    <w:rsid w:val="00BB08A2"/>
    <w:rsid w:val="00BB0A4A"/>
    <w:rsid w:val="00BB27AD"/>
    <w:rsid w:val="00BB56B2"/>
    <w:rsid w:val="00BC0F8C"/>
    <w:rsid w:val="00BC26B9"/>
    <w:rsid w:val="00BC36D0"/>
    <w:rsid w:val="00BC5621"/>
    <w:rsid w:val="00BC571F"/>
    <w:rsid w:val="00BC5AD4"/>
    <w:rsid w:val="00BC5D28"/>
    <w:rsid w:val="00BC6A82"/>
    <w:rsid w:val="00BD069C"/>
    <w:rsid w:val="00BD1C19"/>
    <w:rsid w:val="00BD1EC3"/>
    <w:rsid w:val="00BD2E98"/>
    <w:rsid w:val="00BD2FB5"/>
    <w:rsid w:val="00BD5D55"/>
    <w:rsid w:val="00BD73A5"/>
    <w:rsid w:val="00BE29AD"/>
    <w:rsid w:val="00BE3098"/>
    <w:rsid w:val="00BE3A35"/>
    <w:rsid w:val="00BE3F3B"/>
    <w:rsid w:val="00BE796A"/>
    <w:rsid w:val="00BF0B17"/>
    <w:rsid w:val="00BF0B70"/>
    <w:rsid w:val="00BF1602"/>
    <w:rsid w:val="00BF1F3B"/>
    <w:rsid w:val="00BF2594"/>
    <w:rsid w:val="00BF47A5"/>
    <w:rsid w:val="00BF4892"/>
    <w:rsid w:val="00BF572F"/>
    <w:rsid w:val="00C0117D"/>
    <w:rsid w:val="00C0350F"/>
    <w:rsid w:val="00C0354C"/>
    <w:rsid w:val="00C04267"/>
    <w:rsid w:val="00C07387"/>
    <w:rsid w:val="00C10B72"/>
    <w:rsid w:val="00C10D34"/>
    <w:rsid w:val="00C11533"/>
    <w:rsid w:val="00C12706"/>
    <w:rsid w:val="00C12773"/>
    <w:rsid w:val="00C12AD0"/>
    <w:rsid w:val="00C14901"/>
    <w:rsid w:val="00C15C63"/>
    <w:rsid w:val="00C200D5"/>
    <w:rsid w:val="00C200EE"/>
    <w:rsid w:val="00C2150E"/>
    <w:rsid w:val="00C22086"/>
    <w:rsid w:val="00C22251"/>
    <w:rsid w:val="00C248E7"/>
    <w:rsid w:val="00C276ED"/>
    <w:rsid w:val="00C31E92"/>
    <w:rsid w:val="00C336A8"/>
    <w:rsid w:val="00C40394"/>
    <w:rsid w:val="00C40466"/>
    <w:rsid w:val="00C418FD"/>
    <w:rsid w:val="00C443BF"/>
    <w:rsid w:val="00C44D35"/>
    <w:rsid w:val="00C54D76"/>
    <w:rsid w:val="00C57087"/>
    <w:rsid w:val="00C627FD"/>
    <w:rsid w:val="00C63DAA"/>
    <w:rsid w:val="00C6554B"/>
    <w:rsid w:val="00C669F1"/>
    <w:rsid w:val="00C67CD0"/>
    <w:rsid w:val="00C70226"/>
    <w:rsid w:val="00C729A0"/>
    <w:rsid w:val="00C72F3F"/>
    <w:rsid w:val="00C74081"/>
    <w:rsid w:val="00C75219"/>
    <w:rsid w:val="00C84512"/>
    <w:rsid w:val="00C8471A"/>
    <w:rsid w:val="00C85763"/>
    <w:rsid w:val="00C86CC9"/>
    <w:rsid w:val="00C870B2"/>
    <w:rsid w:val="00C96360"/>
    <w:rsid w:val="00CA1F0A"/>
    <w:rsid w:val="00CA2F37"/>
    <w:rsid w:val="00CA3524"/>
    <w:rsid w:val="00CB16E3"/>
    <w:rsid w:val="00CB229F"/>
    <w:rsid w:val="00CB2B39"/>
    <w:rsid w:val="00CB4376"/>
    <w:rsid w:val="00CB5C48"/>
    <w:rsid w:val="00CB707D"/>
    <w:rsid w:val="00CB7AE8"/>
    <w:rsid w:val="00CC114F"/>
    <w:rsid w:val="00CC220F"/>
    <w:rsid w:val="00CC3178"/>
    <w:rsid w:val="00CC7FEF"/>
    <w:rsid w:val="00CD1B2C"/>
    <w:rsid w:val="00CD1B75"/>
    <w:rsid w:val="00CD4194"/>
    <w:rsid w:val="00CD57E2"/>
    <w:rsid w:val="00CD69DC"/>
    <w:rsid w:val="00CD75DC"/>
    <w:rsid w:val="00CE075D"/>
    <w:rsid w:val="00CE19D5"/>
    <w:rsid w:val="00CE1EAE"/>
    <w:rsid w:val="00CE6199"/>
    <w:rsid w:val="00CE6899"/>
    <w:rsid w:val="00CF5E3F"/>
    <w:rsid w:val="00D00F80"/>
    <w:rsid w:val="00D0249A"/>
    <w:rsid w:val="00D0259E"/>
    <w:rsid w:val="00D0407B"/>
    <w:rsid w:val="00D05516"/>
    <w:rsid w:val="00D05868"/>
    <w:rsid w:val="00D0702C"/>
    <w:rsid w:val="00D112FE"/>
    <w:rsid w:val="00D119C3"/>
    <w:rsid w:val="00D13746"/>
    <w:rsid w:val="00D14D24"/>
    <w:rsid w:val="00D15058"/>
    <w:rsid w:val="00D15887"/>
    <w:rsid w:val="00D1599A"/>
    <w:rsid w:val="00D2061C"/>
    <w:rsid w:val="00D253CB"/>
    <w:rsid w:val="00D25DD0"/>
    <w:rsid w:val="00D2666E"/>
    <w:rsid w:val="00D27F01"/>
    <w:rsid w:val="00D311D5"/>
    <w:rsid w:val="00D317BD"/>
    <w:rsid w:val="00D319FB"/>
    <w:rsid w:val="00D32048"/>
    <w:rsid w:val="00D336AA"/>
    <w:rsid w:val="00D356A3"/>
    <w:rsid w:val="00D3647F"/>
    <w:rsid w:val="00D37493"/>
    <w:rsid w:val="00D37640"/>
    <w:rsid w:val="00D42986"/>
    <w:rsid w:val="00D43AC4"/>
    <w:rsid w:val="00D448CB"/>
    <w:rsid w:val="00D44E62"/>
    <w:rsid w:val="00D4539E"/>
    <w:rsid w:val="00D45C76"/>
    <w:rsid w:val="00D46183"/>
    <w:rsid w:val="00D47492"/>
    <w:rsid w:val="00D4786C"/>
    <w:rsid w:val="00D51CFA"/>
    <w:rsid w:val="00D52E0B"/>
    <w:rsid w:val="00D52E56"/>
    <w:rsid w:val="00D535C0"/>
    <w:rsid w:val="00D539E5"/>
    <w:rsid w:val="00D55839"/>
    <w:rsid w:val="00D6430C"/>
    <w:rsid w:val="00D644CF"/>
    <w:rsid w:val="00D64A4D"/>
    <w:rsid w:val="00D71A12"/>
    <w:rsid w:val="00D734F1"/>
    <w:rsid w:val="00D7486C"/>
    <w:rsid w:val="00D748CB"/>
    <w:rsid w:val="00D74F86"/>
    <w:rsid w:val="00D77723"/>
    <w:rsid w:val="00D815F5"/>
    <w:rsid w:val="00D855F2"/>
    <w:rsid w:val="00D87D1F"/>
    <w:rsid w:val="00D92D06"/>
    <w:rsid w:val="00D93BE8"/>
    <w:rsid w:val="00D93EE4"/>
    <w:rsid w:val="00D9538D"/>
    <w:rsid w:val="00D96864"/>
    <w:rsid w:val="00D97BB1"/>
    <w:rsid w:val="00DA2CA7"/>
    <w:rsid w:val="00DA335C"/>
    <w:rsid w:val="00DA5CA7"/>
    <w:rsid w:val="00DA67A7"/>
    <w:rsid w:val="00DA7A60"/>
    <w:rsid w:val="00DB0A4F"/>
    <w:rsid w:val="00DB2A13"/>
    <w:rsid w:val="00DB2C45"/>
    <w:rsid w:val="00DB58C6"/>
    <w:rsid w:val="00DB6820"/>
    <w:rsid w:val="00DC0548"/>
    <w:rsid w:val="00DC2853"/>
    <w:rsid w:val="00DC425E"/>
    <w:rsid w:val="00DC4C21"/>
    <w:rsid w:val="00DC6459"/>
    <w:rsid w:val="00DC69DC"/>
    <w:rsid w:val="00DD10A5"/>
    <w:rsid w:val="00DD2788"/>
    <w:rsid w:val="00DD357E"/>
    <w:rsid w:val="00DD6651"/>
    <w:rsid w:val="00DD7EDB"/>
    <w:rsid w:val="00DE1429"/>
    <w:rsid w:val="00DE14F6"/>
    <w:rsid w:val="00DE32BA"/>
    <w:rsid w:val="00DE35D0"/>
    <w:rsid w:val="00DE39A2"/>
    <w:rsid w:val="00DE3A5E"/>
    <w:rsid w:val="00DE3D77"/>
    <w:rsid w:val="00DE78A7"/>
    <w:rsid w:val="00DE79BB"/>
    <w:rsid w:val="00DE7B63"/>
    <w:rsid w:val="00DF0A54"/>
    <w:rsid w:val="00DF1447"/>
    <w:rsid w:val="00DF18B8"/>
    <w:rsid w:val="00DF3559"/>
    <w:rsid w:val="00DF4206"/>
    <w:rsid w:val="00DF7664"/>
    <w:rsid w:val="00DF7CE3"/>
    <w:rsid w:val="00E00CA6"/>
    <w:rsid w:val="00E0136E"/>
    <w:rsid w:val="00E01777"/>
    <w:rsid w:val="00E01AD2"/>
    <w:rsid w:val="00E02CD0"/>
    <w:rsid w:val="00E1048B"/>
    <w:rsid w:val="00E12578"/>
    <w:rsid w:val="00E132B7"/>
    <w:rsid w:val="00E142BE"/>
    <w:rsid w:val="00E14E05"/>
    <w:rsid w:val="00E17E90"/>
    <w:rsid w:val="00E228EC"/>
    <w:rsid w:val="00E22C67"/>
    <w:rsid w:val="00E23F59"/>
    <w:rsid w:val="00E23F8A"/>
    <w:rsid w:val="00E25A8E"/>
    <w:rsid w:val="00E266FF"/>
    <w:rsid w:val="00E33483"/>
    <w:rsid w:val="00E34D6D"/>
    <w:rsid w:val="00E3689A"/>
    <w:rsid w:val="00E36C79"/>
    <w:rsid w:val="00E453E3"/>
    <w:rsid w:val="00E46E5B"/>
    <w:rsid w:val="00E47D2D"/>
    <w:rsid w:val="00E51016"/>
    <w:rsid w:val="00E56834"/>
    <w:rsid w:val="00E571F0"/>
    <w:rsid w:val="00E62C00"/>
    <w:rsid w:val="00E65D59"/>
    <w:rsid w:val="00E67475"/>
    <w:rsid w:val="00E678FB"/>
    <w:rsid w:val="00E71FC4"/>
    <w:rsid w:val="00E72329"/>
    <w:rsid w:val="00E72A40"/>
    <w:rsid w:val="00E75697"/>
    <w:rsid w:val="00E76858"/>
    <w:rsid w:val="00E77562"/>
    <w:rsid w:val="00E807CA"/>
    <w:rsid w:val="00E81792"/>
    <w:rsid w:val="00E822BE"/>
    <w:rsid w:val="00E84531"/>
    <w:rsid w:val="00E84964"/>
    <w:rsid w:val="00E85236"/>
    <w:rsid w:val="00E85911"/>
    <w:rsid w:val="00E86696"/>
    <w:rsid w:val="00E908D7"/>
    <w:rsid w:val="00E91205"/>
    <w:rsid w:val="00E91DD7"/>
    <w:rsid w:val="00E91F07"/>
    <w:rsid w:val="00E92C56"/>
    <w:rsid w:val="00E93093"/>
    <w:rsid w:val="00E95C35"/>
    <w:rsid w:val="00E96838"/>
    <w:rsid w:val="00E975F5"/>
    <w:rsid w:val="00EA01C1"/>
    <w:rsid w:val="00EA08AD"/>
    <w:rsid w:val="00EA0D93"/>
    <w:rsid w:val="00EA0F30"/>
    <w:rsid w:val="00EA12F1"/>
    <w:rsid w:val="00EA39BF"/>
    <w:rsid w:val="00EA5A56"/>
    <w:rsid w:val="00EA5E9B"/>
    <w:rsid w:val="00EA69A2"/>
    <w:rsid w:val="00EA7EE0"/>
    <w:rsid w:val="00EB1477"/>
    <w:rsid w:val="00EB254B"/>
    <w:rsid w:val="00EB282D"/>
    <w:rsid w:val="00EB2BEF"/>
    <w:rsid w:val="00EB2C42"/>
    <w:rsid w:val="00EB5A82"/>
    <w:rsid w:val="00EC0857"/>
    <w:rsid w:val="00EC114F"/>
    <w:rsid w:val="00EC1496"/>
    <w:rsid w:val="00EC18D7"/>
    <w:rsid w:val="00EC198C"/>
    <w:rsid w:val="00EC3046"/>
    <w:rsid w:val="00EC3C15"/>
    <w:rsid w:val="00ED206E"/>
    <w:rsid w:val="00ED59E0"/>
    <w:rsid w:val="00ED61A3"/>
    <w:rsid w:val="00EE5216"/>
    <w:rsid w:val="00EE5E10"/>
    <w:rsid w:val="00EE62A9"/>
    <w:rsid w:val="00EE73D0"/>
    <w:rsid w:val="00EE7700"/>
    <w:rsid w:val="00EF0154"/>
    <w:rsid w:val="00EF1F0F"/>
    <w:rsid w:val="00EF3375"/>
    <w:rsid w:val="00EF5389"/>
    <w:rsid w:val="00EF6A65"/>
    <w:rsid w:val="00EF745B"/>
    <w:rsid w:val="00F00317"/>
    <w:rsid w:val="00F01A86"/>
    <w:rsid w:val="00F022A0"/>
    <w:rsid w:val="00F06968"/>
    <w:rsid w:val="00F10D7F"/>
    <w:rsid w:val="00F11195"/>
    <w:rsid w:val="00F12564"/>
    <w:rsid w:val="00F17293"/>
    <w:rsid w:val="00F20BFE"/>
    <w:rsid w:val="00F2193D"/>
    <w:rsid w:val="00F21C2B"/>
    <w:rsid w:val="00F2248D"/>
    <w:rsid w:val="00F22A6D"/>
    <w:rsid w:val="00F2385C"/>
    <w:rsid w:val="00F23CE7"/>
    <w:rsid w:val="00F24227"/>
    <w:rsid w:val="00F24C40"/>
    <w:rsid w:val="00F27AC8"/>
    <w:rsid w:val="00F309CC"/>
    <w:rsid w:val="00F33F58"/>
    <w:rsid w:val="00F3592A"/>
    <w:rsid w:val="00F36190"/>
    <w:rsid w:val="00F37804"/>
    <w:rsid w:val="00F4643C"/>
    <w:rsid w:val="00F466F0"/>
    <w:rsid w:val="00F47598"/>
    <w:rsid w:val="00F477D6"/>
    <w:rsid w:val="00F524A5"/>
    <w:rsid w:val="00F53140"/>
    <w:rsid w:val="00F60149"/>
    <w:rsid w:val="00F6025F"/>
    <w:rsid w:val="00F641D1"/>
    <w:rsid w:val="00F649D2"/>
    <w:rsid w:val="00F64A24"/>
    <w:rsid w:val="00F66125"/>
    <w:rsid w:val="00F66826"/>
    <w:rsid w:val="00F74A16"/>
    <w:rsid w:val="00F75786"/>
    <w:rsid w:val="00F768E9"/>
    <w:rsid w:val="00F77562"/>
    <w:rsid w:val="00F8191F"/>
    <w:rsid w:val="00F83F54"/>
    <w:rsid w:val="00F84C22"/>
    <w:rsid w:val="00F84E0E"/>
    <w:rsid w:val="00F85B50"/>
    <w:rsid w:val="00F86B71"/>
    <w:rsid w:val="00F9117C"/>
    <w:rsid w:val="00F9571F"/>
    <w:rsid w:val="00F9572B"/>
    <w:rsid w:val="00F95F06"/>
    <w:rsid w:val="00F97A73"/>
    <w:rsid w:val="00FA0BBD"/>
    <w:rsid w:val="00FA1088"/>
    <w:rsid w:val="00FA1188"/>
    <w:rsid w:val="00FA2E2B"/>
    <w:rsid w:val="00FA3A02"/>
    <w:rsid w:val="00FA59BF"/>
    <w:rsid w:val="00FA6A1C"/>
    <w:rsid w:val="00FB2956"/>
    <w:rsid w:val="00FB36A6"/>
    <w:rsid w:val="00FB426C"/>
    <w:rsid w:val="00FB6B49"/>
    <w:rsid w:val="00FB7EF9"/>
    <w:rsid w:val="00FC2DB3"/>
    <w:rsid w:val="00FC4A26"/>
    <w:rsid w:val="00FC504A"/>
    <w:rsid w:val="00FC6735"/>
    <w:rsid w:val="00FC6B60"/>
    <w:rsid w:val="00FC7716"/>
    <w:rsid w:val="00FD2BC6"/>
    <w:rsid w:val="00FD3820"/>
    <w:rsid w:val="00FD4253"/>
    <w:rsid w:val="00FD5A23"/>
    <w:rsid w:val="00FD6BCB"/>
    <w:rsid w:val="00FD7DDB"/>
    <w:rsid w:val="00FE086F"/>
    <w:rsid w:val="00FE3692"/>
    <w:rsid w:val="00FE4478"/>
    <w:rsid w:val="00FF11D5"/>
    <w:rsid w:val="00FF1515"/>
    <w:rsid w:val="00FF1EDE"/>
    <w:rsid w:val="00FF206A"/>
    <w:rsid w:val="00FF4659"/>
    <w:rsid w:val="00FF4E5D"/>
    <w:rsid w:val="00FF5FDF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FCDCA"/>
  <w15:docId w15:val="{AC18F5A7-706C-7C47-B199-9E5C2EB6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391EC1"/>
    <w:pPr>
      <w:suppressAutoHyphens/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Ecotexte"/>
    <w:link w:val="Titre1Car"/>
    <w:uiPriority w:val="9"/>
    <w:semiHidden/>
    <w:qFormat/>
    <w:locked/>
    <w:rsid w:val="005A04FC"/>
    <w:pPr>
      <w:spacing w:before="240" w:after="120"/>
      <w:jc w:val="both"/>
      <w:outlineLvl w:val="0"/>
    </w:pPr>
    <w:rPr>
      <w:rFonts w:eastAsiaTheme="majorEastAsia" w:cstheme="majorBidi"/>
      <w:b/>
      <w:bCs/>
      <w:caps/>
      <w:color w:val="00467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locked/>
    <w:rsid w:val="005A04FC"/>
    <w:pPr>
      <w:spacing w:before="240" w:after="240"/>
      <w:jc w:val="both"/>
      <w:outlineLvl w:val="1"/>
    </w:pPr>
    <w:rPr>
      <w:rFonts w:ascii="Arial Gras" w:eastAsiaTheme="majorEastAsia" w:hAnsi="Arial Gras" w:cstheme="majorBidi"/>
      <w:b/>
      <w:bCs/>
      <w:caps/>
      <w:color w:val="3C648C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5A04FC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C648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ER21Tabledesmatires">
    <w:name w:val="ENER21 Table des matières"/>
    <w:basedOn w:val="Normal"/>
    <w:semiHidden/>
    <w:qFormat/>
    <w:locked/>
    <w:rsid w:val="005A04FC"/>
    <w:pPr>
      <w:jc w:val="center"/>
    </w:pPr>
    <w:rPr>
      <w:rFonts w:ascii="Arial Gras" w:eastAsia="Times New Roman" w:hAnsi="Arial Gras" w:cs="Arial"/>
      <w:color w:val="003366"/>
      <w:sz w:val="32"/>
      <w:szCs w:val="32"/>
      <w:lang w:eastAsia="fr-FR"/>
    </w:rPr>
  </w:style>
  <w:style w:type="paragraph" w:customStyle="1" w:styleId="ENER21Titre1">
    <w:name w:val="ENER21 Titre 1"/>
    <w:basedOn w:val="Normal"/>
    <w:semiHidden/>
    <w:qFormat/>
    <w:locked/>
    <w:rsid w:val="005A04FC"/>
    <w:pPr>
      <w:spacing w:before="240" w:after="240"/>
      <w:ind w:left="851" w:hanging="851"/>
      <w:outlineLvl w:val="0"/>
    </w:pPr>
    <w:rPr>
      <w:rFonts w:ascii="Arial Gras" w:eastAsia="Times New Roman" w:hAnsi="Arial Gras" w:cs="Times New Roman"/>
      <w:b/>
      <w:caps/>
      <w:color w:val="003366"/>
      <w:sz w:val="32"/>
      <w:szCs w:val="32"/>
      <w:lang w:eastAsia="fr-FR"/>
    </w:rPr>
  </w:style>
  <w:style w:type="paragraph" w:customStyle="1" w:styleId="ENER21Lgende">
    <w:name w:val="ENER21 Légende"/>
    <w:basedOn w:val="Lgende"/>
    <w:semiHidden/>
    <w:qFormat/>
    <w:locked/>
    <w:rsid w:val="005A04FC"/>
    <w:pPr>
      <w:spacing w:after="120" w:line="288" w:lineRule="auto"/>
      <w:outlineLvl w:val="0"/>
    </w:pPr>
    <w:rPr>
      <w:rFonts w:eastAsia="Times New Roman" w:cs="Arial"/>
      <w:bCs w:val="0"/>
      <w:color w:val="003366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qFormat/>
    <w:rsid w:val="00F97A73"/>
    <w:pPr>
      <w:jc w:val="center"/>
    </w:pPr>
    <w:rPr>
      <w:rFonts w:ascii="Arial Gras" w:hAnsi="Arial Gras"/>
      <w:b/>
      <w:bCs/>
      <w:color w:val="00467F"/>
      <w:szCs w:val="18"/>
    </w:rPr>
  </w:style>
  <w:style w:type="paragraph" w:customStyle="1" w:styleId="ENER21Titreannexe">
    <w:name w:val="ENER21 Titre annexe"/>
    <w:basedOn w:val="Normal"/>
    <w:semiHidden/>
    <w:qFormat/>
    <w:locked/>
    <w:rsid w:val="005A04FC"/>
    <w:pPr>
      <w:spacing w:before="240" w:after="240"/>
      <w:jc w:val="center"/>
      <w:outlineLvl w:val="0"/>
    </w:pPr>
    <w:rPr>
      <w:rFonts w:ascii="Arial Gras" w:eastAsia="Times New Roman" w:hAnsi="Arial Gras" w:cs="Times New Roman"/>
      <w:b/>
      <w:caps/>
      <w:color w:val="003366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5A0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340"/>
    <w:rPr>
      <w:rFonts w:ascii="Arial" w:hAnsi="Arial"/>
    </w:rPr>
  </w:style>
  <w:style w:type="paragraph" w:customStyle="1" w:styleId="Nomduprojet">
    <w:name w:val="Nom du projet"/>
    <w:basedOn w:val="Normal"/>
    <w:qFormat/>
    <w:rsid w:val="005A04FC"/>
    <w:pPr>
      <w:spacing w:before="1800"/>
    </w:pPr>
    <w:rPr>
      <w:b/>
      <w:caps/>
      <w:color w:val="00467F"/>
      <w:sz w:val="48"/>
    </w:rPr>
  </w:style>
  <w:style w:type="paragraph" w:customStyle="1" w:styleId="Nomduclient">
    <w:name w:val="Nom du client"/>
    <w:basedOn w:val="Normal"/>
    <w:next w:val="Normal"/>
    <w:qFormat/>
    <w:rsid w:val="00391EC1"/>
    <w:pPr>
      <w:spacing w:before="480" w:after="3120"/>
    </w:pPr>
    <w:rPr>
      <w:b/>
      <w:caps/>
      <w:color w:val="A5C935"/>
      <w:sz w:val="36"/>
    </w:rPr>
  </w:style>
  <w:style w:type="paragraph" w:customStyle="1" w:styleId="Typederapport">
    <w:name w:val="Type de rapport"/>
    <w:basedOn w:val="Normal"/>
    <w:next w:val="Ecotexte"/>
    <w:qFormat/>
    <w:rsid w:val="005A04FC"/>
    <w:pPr>
      <w:spacing w:after="600"/>
      <w:ind w:left="907"/>
    </w:pPr>
    <w:rPr>
      <w:color w:val="00467F"/>
      <w:sz w:val="26"/>
      <w:szCs w:val="26"/>
    </w:rPr>
  </w:style>
  <w:style w:type="paragraph" w:customStyle="1" w:styleId="Projetno">
    <w:name w:val="Projet no"/>
    <w:basedOn w:val="Normal"/>
    <w:semiHidden/>
    <w:qFormat/>
    <w:locked/>
    <w:rsid w:val="005A04FC"/>
    <w:pPr>
      <w:spacing w:after="600"/>
      <w:ind w:left="907"/>
    </w:pPr>
    <w:rPr>
      <w:rFonts w:ascii="Arial Gras" w:hAnsi="Arial Gras"/>
      <w:b/>
      <w:color w:val="00467F"/>
      <w:sz w:val="26"/>
      <w:szCs w:val="26"/>
    </w:rPr>
  </w:style>
  <w:style w:type="character" w:styleId="Numrodepage">
    <w:name w:val="page number"/>
    <w:basedOn w:val="Policepardfaut"/>
    <w:semiHidden/>
    <w:locked/>
    <w:rsid w:val="005A04FC"/>
  </w:style>
  <w:style w:type="paragraph" w:customStyle="1" w:styleId="Ecotexte">
    <w:name w:val="*Eco texte"/>
    <w:link w:val="EcotexteCar"/>
    <w:qFormat/>
    <w:rsid w:val="00A81C25"/>
    <w:pPr>
      <w:suppressAutoHyphens/>
      <w:spacing w:before="180" w:after="180" w:line="288" w:lineRule="auto"/>
      <w:jc w:val="both"/>
    </w:pPr>
    <w:rPr>
      <w:rFonts w:ascii="Arial" w:hAnsi="Arial"/>
    </w:rPr>
  </w:style>
  <w:style w:type="paragraph" w:customStyle="1" w:styleId="Ecotitrecentr">
    <w:name w:val="*Eco titre centré"/>
    <w:basedOn w:val="Normal"/>
    <w:next w:val="Ecotexte"/>
    <w:qFormat/>
    <w:rsid w:val="00E96838"/>
    <w:pPr>
      <w:pageBreakBefore/>
      <w:spacing w:before="240" w:after="240"/>
      <w:jc w:val="center"/>
    </w:pPr>
    <w:rPr>
      <w:b/>
      <w:caps/>
      <w:color w:val="00467F"/>
      <w:sz w:val="32"/>
    </w:rPr>
  </w:style>
  <w:style w:type="paragraph" w:customStyle="1" w:styleId="EcoListestableauxfigures">
    <w:name w:val="*Eco Listes tableaux/figures"/>
    <w:basedOn w:val="Normal"/>
    <w:next w:val="Ecotexte"/>
    <w:qFormat/>
    <w:rsid w:val="00E01777"/>
    <w:pPr>
      <w:spacing w:before="360" w:after="240"/>
      <w:jc w:val="center"/>
    </w:pPr>
    <w:rPr>
      <w:b/>
      <w:caps/>
      <w:color w:val="00467F"/>
      <w:sz w:val="32"/>
    </w:rPr>
  </w:style>
  <w:style w:type="table" w:styleId="Grilledutableau">
    <w:name w:val="Table Grid"/>
    <w:basedOn w:val="TableauNormal"/>
    <w:uiPriority w:val="59"/>
    <w:locked/>
    <w:rsid w:val="005A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otitregauche">
    <w:name w:val="*Eco titre gauche"/>
    <w:basedOn w:val="Titre1"/>
    <w:next w:val="Ecotexte"/>
    <w:qFormat/>
    <w:rsid w:val="00E96838"/>
    <w:pPr>
      <w:pageBreakBefore/>
      <w:spacing w:after="240"/>
      <w:jc w:val="left"/>
    </w:pPr>
  </w:style>
  <w:style w:type="paragraph" w:customStyle="1" w:styleId="Ecotitre1">
    <w:name w:val="*Eco titre 1"/>
    <w:basedOn w:val="Titre1"/>
    <w:next w:val="Ecotexte"/>
    <w:qFormat/>
    <w:rsid w:val="00022484"/>
    <w:pPr>
      <w:keepNext/>
      <w:keepLines/>
      <w:pageBreakBefore/>
      <w:numPr>
        <w:numId w:val="2"/>
      </w:numPr>
      <w:spacing w:after="240"/>
      <w:jc w:val="left"/>
    </w:pPr>
    <w:rPr>
      <w:rFonts w:ascii="Arial Gras" w:hAnsi="Arial Gras"/>
      <w:caps w:val="0"/>
      <w:color w:val="auto"/>
      <w:sz w:val="24"/>
    </w:rPr>
  </w:style>
  <w:style w:type="paragraph" w:customStyle="1" w:styleId="Ecotitre2">
    <w:name w:val="*Eco titre 2"/>
    <w:basedOn w:val="Ecotitre1"/>
    <w:next w:val="Ecotexte"/>
    <w:qFormat/>
    <w:rsid w:val="00022484"/>
    <w:pPr>
      <w:pageBreakBefore w:val="0"/>
      <w:numPr>
        <w:ilvl w:val="1"/>
      </w:numPr>
      <w:outlineLvl w:val="1"/>
    </w:pPr>
  </w:style>
  <w:style w:type="paragraph" w:customStyle="1" w:styleId="Ecotitre3">
    <w:name w:val="*Eco titre 3"/>
    <w:basedOn w:val="Ecotitre2"/>
    <w:next w:val="Ecotexte"/>
    <w:qFormat/>
    <w:rsid w:val="00B87C2D"/>
    <w:pPr>
      <w:numPr>
        <w:ilvl w:val="2"/>
      </w:numPr>
      <w:outlineLvl w:val="2"/>
    </w:pPr>
    <w:rPr>
      <w:caps/>
      <w:color w:val="A5C935"/>
    </w:rPr>
  </w:style>
  <w:style w:type="numbering" w:customStyle="1" w:styleId="Listetitres1-2-3">
    <w:name w:val="*Liste titres 1-2-3"/>
    <w:basedOn w:val="Aucuneliste"/>
    <w:uiPriority w:val="99"/>
    <w:rsid w:val="00FC2DB3"/>
    <w:pPr>
      <w:numPr>
        <w:numId w:val="7"/>
      </w:numPr>
    </w:pPr>
  </w:style>
  <w:style w:type="paragraph" w:customStyle="1" w:styleId="Ecotitregras">
    <w:name w:val="*Eco titre gras"/>
    <w:basedOn w:val="Ecotexte0"/>
    <w:next w:val="Ecotexte"/>
    <w:qFormat/>
    <w:rsid w:val="00BE796A"/>
    <w:pPr>
      <w:keepNext/>
      <w:keepLines/>
      <w:tabs>
        <w:tab w:val="right" w:pos="9923"/>
      </w:tabs>
      <w:suppressAutoHyphens/>
      <w:jc w:val="left"/>
    </w:pPr>
    <w:rPr>
      <w:b/>
      <w:color w:val="00467F"/>
    </w:rPr>
  </w:style>
  <w:style w:type="paragraph" w:customStyle="1" w:styleId="Ecotitrespcial">
    <w:name w:val="*Eco titre spécial"/>
    <w:basedOn w:val="Ecotexte0"/>
    <w:next w:val="Ecotexte"/>
    <w:qFormat/>
    <w:rsid w:val="00302283"/>
    <w:pPr>
      <w:keepNext/>
      <w:keepLines/>
      <w:tabs>
        <w:tab w:val="right" w:pos="9923"/>
      </w:tabs>
      <w:suppressAutoHyphens/>
      <w:jc w:val="left"/>
    </w:pPr>
    <w:rPr>
      <w:color w:val="00467F"/>
      <w:u w:val="single"/>
    </w:rPr>
  </w:style>
  <w:style w:type="paragraph" w:customStyle="1" w:styleId="EcoListepuces1">
    <w:name w:val="*Eco Liste à puces 1"/>
    <w:basedOn w:val="Normal"/>
    <w:qFormat/>
    <w:rsid w:val="00A81C25"/>
    <w:pPr>
      <w:numPr>
        <w:numId w:val="4"/>
      </w:numPr>
      <w:spacing w:before="60" w:after="60" w:line="288" w:lineRule="auto"/>
      <w:jc w:val="both"/>
    </w:pPr>
  </w:style>
  <w:style w:type="paragraph" w:customStyle="1" w:styleId="Ecolistepuces2">
    <w:name w:val="*Eco liste à puces 2"/>
    <w:basedOn w:val="Normal"/>
    <w:qFormat/>
    <w:rsid w:val="00A81C25"/>
    <w:pPr>
      <w:numPr>
        <w:ilvl w:val="1"/>
        <w:numId w:val="4"/>
      </w:numPr>
      <w:spacing w:before="60" w:after="60" w:line="288" w:lineRule="auto"/>
      <w:jc w:val="both"/>
    </w:pPr>
  </w:style>
  <w:style w:type="paragraph" w:customStyle="1" w:styleId="Ecolistepuces3">
    <w:name w:val="*Eco liste à puces 3"/>
    <w:basedOn w:val="Normal"/>
    <w:qFormat/>
    <w:rsid w:val="005A4CE7"/>
    <w:pPr>
      <w:numPr>
        <w:ilvl w:val="2"/>
        <w:numId w:val="4"/>
      </w:numPr>
      <w:spacing w:before="60" w:after="60" w:line="288" w:lineRule="auto"/>
      <w:ind w:left="1135" w:hanging="284"/>
      <w:jc w:val="both"/>
    </w:pPr>
  </w:style>
  <w:style w:type="paragraph" w:customStyle="1" w:styleId="EcoListenumros">
    <w:name w:val="*Eco Liste à numéros"/>
    <w:basedOn w:val="Normal"/>
    <w:qFormat/>
    <w:rsid w:val="003A3D2F"/>
    <w:pPr>
      <w:numPr>
        <w:numId w:val="3"/>
      </w:numPr>
      <w:spacing w:before="60" w:after="60" w:line="288" w:lineRule="auto"/>
      <w:jc w:val="both"/>
    </w:pPr>
  </w:style>
  <w:style w:type="numbering" w:customStyle="1" w:styleId="Listedespuces">
    <w:name w:val="*Liste des puces"/>
    <w:basedOn w:val="Aucuneliste"/>
    <w:uiPriority w:val="99"/>
    <w:rsid w:val="005A04FC"/>
    <w:pPr>
      <w:numPr>
        <w:numId w:val="1"/>
      </w:numPr>
    </w:pPr>
  </w:style>
  <w:style w:type="paragraph" w:customStyle="1" w:styleId="Ecotexte0">
    <w:name w:val="Eco texte"/>
    <w:link w:val="EcotexteCar0"/>
    <w:semiHidden/>
    <w:locked/>
    <w:rsid w:val="005A04FC"/>
    <w:pPr>
      <w:spacing w:before="180" w:after="180" w:line="288" w:lineRule="auto"/>
      <w:jc w:val="both"/>
    </w:pPr>
    <w:rPr>
      <w:rFonts w:ascii="Arial" w:eastAsia="Times New Roman" w:hAnsi="Arial" w:cs="Times New Roman"/>
      <w:lang w:eastAsia="fr-FR"/>
    </w:rPr>
  </w:style>
  <w:style w:type="paragraph" w:customStyle="1" w:styleId="Ecotableautexte">
    <w:name w:val="*Eco tableau texte"/>
    <w:basedOn w:val="Normal"/>
    <w:qFormat/>
    <w:rsid w:val="00D52E0B"/>
    <w:pPr>
      <w:spacing w:before="60" w:after="60"/>
    </w:pPr>
    <w:rPr>
      <w:sz w:val="20"/>
    </w:rPr>
  </w:style>
  <w:style w:type="paragraph" w:customStyle="1" w:styleId="ecotextetableau">
    <w:name w:val="eco texte tableau"/>
    <w:basedOn w:val="Ecotexte0"/>
    <w:link w:val="ecotexteCar1"/>
    <w:autoRedefine/>
    <w:semiHidden/>
    <w:qFormat/>
    <w:locked/>
    <w:rsid w:val="005A04FC"/>
    <w:pPr>
      <w:spacing w:before="120" w:after="120" w:line="720" w:lineRule="auto"/>
      <w:jc w:val="left"/>
    </w:pPr>
    <w:rPr>
      <w:sz w:val="20"/>
    </w:rPr>
  </w:style>
  <w:style w:type="character" w:customStyle="1" w:styleId="EcotexteCar0">
    <w:name w:val="Eco texte Car"/>
    <w:link w:val="Ecotexte0"/>
    <w:semiHidden/>
    <w:rsid w:val="005A04FC"/>
    <w:rPr>
      <w:rFonts w:ascii="Arial" w:eastAsia="Times New Roman" w:hAnsi="Arial" w:cs="Times New Roman"/>
      <w:lang w:eastAsia="fr-FR"/>
    </w:rPr>
  </w:style>
  <w:style w:type="character" w:customStyle="1" w:styleId="ecotexteCar1">
    <w:name w:val="eco texte Car"/>
    <w:link w:val="ecotextetableau"/>
    <w:semiHidden/>
    <w:rsid w:val="005A04FC"/>
    <w:rPr>
      <w:rFonts w:ascii="Arial" w:eastAsia="Times New Roman" w:hAnsi="Arial" w:cs="Times New Roman"/>
      <w:sz w:val="20"/>
      <w:lang w:eastAsia="fr-FR"/>
    </w:rPr>
  </w:style>
  <w:style w:type="paragraph" w:customStyle="1" w:styleId="Textetitretableau">
    <w:name w:val="Texte titre tableau"/>
    <w:basedOn w:val="Ecotexte0"/>
    <w:semiHidden/>
    <w:locked/>
    <w:rsid w:val="005A04FC"/>
    <w:pPr>
      <w:spacing w:before="120" w:after="0" w:line="240" w:lineRule="auto"/>
      <w:jc w:val="center"/>
    </w:pPr>
    <w:rPr>
      <w:rFonts w:cs="Arial"/>
      <w:b/>
      <w:color w:val="FFFFFF"/>
      <w:sz w:val="20"/>
      <w:szCs w:val="20"/>
    </w:rPr>
  </w:style>
  <w:style w:type="paragraph" w:customStyle="1" w:styleId="Ecotableautitre">
    <w:name w:val="*Eco tableau titre"/>
    <w:basedOn w:val="Normal"/>
    <w:qFormat/>
    <w:rsid w:val="00D52E0B"/>
    <w:pPr>
      <w:spacing w:before="120" w:after="120"/>
      <w:jc w:val="center"/>
    </w:pPr>
    <w:rPr>
      <w:b/>
      <w:color w:val="00467F"/>
      <w:sz w:val="20"/>
    </w:rPr>
  </w:style>
  <w:style w:type="paragraph" w:customStyle="1" w:styleId="Ecotableautextegras">
    <w:name w:val="*Eco tableau texte gras"/>
    <w:basedOn w:val="Normal"/>
    <w:qFormat/>
    <w:rsid w:val="005A04FC"/>
    <w:pPr>
      <w:spacing w:before="60" w:after="60"/>
    </w:pPr>
    <w:rPr>
      <w:b/>
      <w:sz w:val="20"/>
    </w:rPr>
  </w:style>
  <w:style w:type="paragraph" w:customStyle="1" w:styleId="Ecolgendetableau">
    <w:name w:val="*Eco légende tableau"/>
    <w:basedOn w:val="Lgende"/>
    <w:next w:val="Ecotexte"/>
    <w:qFormat/>
    <w:rsid w:val="00BE796A"/>
    <w:pPr>
      <w:keepNext/>
      <w:keepLines/>
      <w:spacing w:before="240" w:after="120"/>
    </w:pPr>
  </w:style>
  <w:style w:type="paragraph" w:customStyle="1" w:styleId="Rfrencedetableaufigure">
    <w:name w:val="*Référence de tableau/figure"/>
    <w:basedOn w:val="Normal"/>
    <w:next w:val="Ecotexte"/>
    <w:qFormat/>
    <w:rsid w:val="00890E76"/>
    <w:pPr>
      <w:spacing w:before="40" w:after="240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5A0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4FC"/>
    <w:rPr>
      <w:rFonts w:ascii="Tahoma" w:hAnsi="Tahoma" w:cs="Tahoma"/>
      <w:sz w:val="16"/>
      <w:szCs w:val="16"/>
    </w:rPr>
  </w:style>
  <w:style w:type="paragraph" w:customStyle="1" w:styleId="Ecolgendefigure">
    <w:name w:val="*Eco légende figure"/>
    <w:basedOn w:val="Lgende"/>
    <w:next w:val="Ecotexte"/>
    <w:qFormat/>
    <w:rsid w:val="00BE796A"/>
    <w:pPr>
      <w:spacing w:before="120" w:after="240"/>
    </w:pPr>
  </w:style>
  <w:style w:type="paragraph" w:customStyle="1" w:styleId="Ecobotedetexte">
    <w:name w:val="Eco boîte de texte"/>
    <w:basedOn w:val="Normal"/>
    <w:semiHidden/>
    <w:qFormat/>
    <w:locked/>
    <w:rsid w:val="005A04FC"/>
    <w:rPr>
      <w:rFonts w:eastAsia="Times New Roman" w:cs="Arial"/>
      <w:b/>
      <w:bCs/>
      <w:sz w:val="20"/>
      <w:lang w:eastAsia="fr-CA"/>
    </w:rPr>
  </w:style>
  <w:style w:type="paragraph" w:customStyle="1" w:styleId="Ecobotedetexte0">
    <w:name w:val="*Eco boîte de texte"/>
    <w:basedOn w:val="Normal"/>
    <w:qFormat/>
    <w:rsid w:val="009C08AC"/>
    <w:rPr>
      <w:color w:val="00467F"/>
      <w:sz w:val="20"/>
    </w:rPr>
  </w:style>
  <w:style w:type="paragraph" w:customStyle="1" w:styleId="Ecotitreannexes">
    <w:name w:val="*Eco titre annexes"/>
    <w:basedOn w:val="Titre1"/>
    <w:next w:val="Ecotexte"/>
    <w:qFormat/>
    <w:rsid w:val="00A25234"/>
    <w:pPr>
      <w:pageBreakBefore/>
      <w:numPr>
        <w:numId w:val="5"/>
      </w:numPr>
      <w:tabs>
        <w:tab w:val="right" w:pos="9923"/>
      </w:tabs>
      <w:spacing w:after="240"/>
      <w:jc w:val="center"/>
    </w:pPr>
  </w:style>
  <w:style w:type="numbering" w:customStyle="1" w:styleId="Listesdesannexes">
    <w:name w:val="*Listes  des annexes"/>
    <w:basedOn w:val="Aucuneliste"/>
    <w:uiPriority w:val="99"/>
    <w:rsid w:val="00A25234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semiHidden/>
    <w:rsid w:val="005A04FC"/>
    <w:rPr>
      <w:rFonts w:ascii="Arial" w:eastAsiaTheme="majorEastAsia" w:hAnsi="Arial" w:cstheme="majorBidi"/>
      <w:b/>
      <w:bCs/>
      <w:caps/>
      <w:color w:val="00467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A04FC"/>
    <w:rPr>
      <w:rFonts w:ascii="Arial Gras" w:eastAsiaTheme="majorEastAsia" w:hAnsi="Arial Gras" w:cstheme="majorBidi"/>
      <w:b/>
      <w:bCs/>
      <w:caps/>
      <w:color w:val="3C648C" w:themeColor="accent1"/>
      <w:sz w:val="28"/>
      <w:szCs w:val="26"/>
    </w:rPr>
  </w:style>
  <w:style w:type="paragraph" w:customStyle="1" w:styleId="Titre1pourannexes">
    <w:name w:val="*Titre 1 pour annexes"/>
    <w:basedOn w:val="Titre1"/>
    <w:next w:val="Ecotexte"/>
    <w:qFormat/>
    <w:rsid w:val="00302283"/>
    <w:pPr>
      <w:keepNext/>
      <w:keepLines/>
      <w:tabs>
        <w:tab w:val="right" w:pos="9923"/>
      </w:tabs>
      <w:spacing w:after="240"/>
      <w:jc w:val="left"/>
    </w:pPr>
  </w:style>
  <w:style w:type="paragraph" w:customStyle="1" w:styleId="Titre2pourannexes">
    <w:name w:val="*Titre 2 pour annexes"/>
    <w:basedOn w:val="Titre2"/>
    <w:next w:val="Ecotexte"/>
    <w:qFormat/>
    <w:rsid w:val="00302283"/>
    <w:pPr>
      <w:keepNext/>
      <w:keepLines/>
      <w:jc w:val="left"/>
    </w:pPr>
    <w:rPr>
      <w:caps w:val="0"/>
      <w:color w:val="00467F"/>
    </w:rPr>
  </w:style>
  <w:style w:type="paragraph" w:customStyle="1" w:styleId="Titre3pourannexes">
    <w:name w:val="*Titre 3 pour annexes"/>
    <w:basedOn w:val="Titre3"/>
    <w:next w:val="Ecotexte"/>
    <w:qFormat/>
    <w:rsid w:val="00302283"/>
    <w:pPr>
      <w:keepNext/>
      <w:tabs>
        <w:tab w:val="right" w:pos="9923"/>
      </w:tabs>
      <w:spacing w:before="240" w:after="240"/>
    </w:pPr>
    <w:rPr>
      <w:rFonts w:ascii="Arial" w:hAnsi="Arial"/>
      <w:color w:val="85A12B"/>
      <w:sz w:val="24"/>
    </w:rPr>
  </w:style>
  <w:style w:type="character" w:styleId="Lienhypertexte">
    <w:name w:val="Hyperlink"/>
    <w:uiPriority w:val="99"/>
    <w:locked/>
    <w:rsid w:val="005A04FC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A04FC"/>
    <w:rPr>
      <w:rFonts w:asciiTheme="majorHAnsi" w:eastAsiaTheme="majorEastAsia" w:hAnsiTheme="majorHAnsi" w:cstheme="majorBidi"/>
      <w:b/>
      <w:bCs/>
      <w:color w:val="3C648C" w:themeColor="accent1"/>
    </w:rPr>
  </w:style>
  <w:style w:type="paragraph" w:styleId="Tabledesillustrations">
    <w:name w:val="table of figures"/>
    <w:basedOn w:val="Normal"/>
    <w:next w:val="Normal"/>
    <w:uiPriority w:val="99"/>
    <w:locked/>
    <w:rsid w:val="005A04FC"/>
    <w:pPr>
      <w:tabs>
        <w:tab w:val="right" w:leader="dot" w:pos="10036"/>
      </w:tabs>
      <w:ind w:left="1247" w:right="170" w:hanging="1247"/>
      <w:jc w:val="both"/>
    </w:pPr>
    <w:rPr>
      <w:color w:val="00467F"/>
    </w:rPr>
  </w:style>
  <w:style w:type="paragraph" w:styleId="TM1">
    <w:name w:val="toc 1"/>
    <w:basedOn w:val="Ecotexte0"/>
    <w:next w:val="Ecotexte0"/>
    <w:autoRedefine/>
    <w:uiPriority w:val="39"/>
    <w:rsid w:val="00EB1477"/>
    <w:pPr>
      <w:tabs>
        <w:tab w:val="left" w:pos="567"/>
        <w:tab w:val="right" w:leader="dot" w:pos="10036"/>
      </w:tabs>
      <w:spacing w:before="120" w:after="0"/>
      <w:ind w:left="567" w:right="170" w:hanging="567"/>
      <w:jc w:val="left"/>
    </w:pPr>
    <w:rPr>
      <w:rFonts w:eastAsiaTheme="minorHAnsi" w:cstheme="minorBidi"/>
      <w:b/>
      <w:bCs/>
      <w:caps/>
      <w:color w:val="00467F"/>
      <w:szCs w:val="24"/>
      <w:lang w:eastAsia="en-US"/>
    </w:rPr>
  </w:style>
  <w:style w:type="paragraph" w:styleId="TM2">
    <w:name w:val="toc 2"/>
    <w:basedOn w:val="Normal"/>
    <w:next w:val="Ecotexte0"/>
    <w:uiPriority w:val="39"/>
    <w:rsid w:val="005A04FC"/>
    <w:pPr>
      <w:tabs>
        <w:tab w:val="left" w:pos="958"/>
        <w:tab w:val="right" w:leader="dot" w:pos="10036"/>
      </w:tabs>
      <w:spacing w:before="120" w:after="120"/>
      <w:ind w:left="964" w:right="170" w:hanging="680"/>
    </w:pPr>
    <w:rPr>
      <w:b/>
      <w:bCs/>
      <w:color w:val="00467F"/>
      <w:szCs w:val="20"/>
    </w:rPr>
  </w:style>
  <w:style w:type="paragraph" w:styleId="TM3">
    <w:name w:val="toc 3"/>
    <w:basedOn w:val="Normal"/>
    <w:next w:val="Ecotexte0"/>
    <w:uiPriority w:val="39"/>
    <w:rsid w:val="005A04FC"/>
    <w:pPr>
      <w:tabs>
        <w:tab w:val="left" w:pos="1332"/>
        <w:tab w:val="right" w:leader="dot" w:pos="10036"/>
      </w:tabs>
      <w:spacing w:before="60" w:after="60"/>
      <w:ind w:left="1304" w:right="170" w:hanging="737"/>
    </w:pPr>
    <w:rPr>
      <w:color w:val="00467F"/>
      <w:szCs w:val="20"/>
    </w:rPr>
  </w:style>
  <w:style w:type="paragraph" w:styleId="TM4">
    <w:name w:val="toc 4"/>
    <w:basedOn w:val="Normal"/>
    <w:next w:val="Normal"/>
    <w:autoRedefine/>
    <w:uiPriority w:val="39"/>
    <w:semiHidden/>
    <w:locked/>
    <w:rsid w:val="005A04FC"/>
    <w:pPr>
      <w:ind w:left="44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locked/>
    <w:rsid w:val="005A04FC"/>
    <w:pPr>
      <w:ind w:left="6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locked/>
    <w:rsid w:val="005A04FC"/>
    <w:pPr>
      <w:ind w:left="88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locked/>
    <w:rsid w:val="005A04FC"/>
    <w:pPr>
      <w:ind w:left="11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locked/>
    <w:rsid w:val="005A04FC"/>
    <w:pPr>
      <w:ind w:left="132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locked/>
    <w:rsid w:val="005A04FC"/>
    <w:pPr>
      <w:ind w:left="1540"/>
    </w:pPr>
    <w:rPr>
      <w:rFonts w:asciiTheme="minorHAnsi" w:hAnsiTheme="minorHAnsi"/>
      <w:sz w:val="20"/>
      <w:szCs w:val="20"/>
    </w:rPr>
  </w:style>
  <w:style w:type="paragraph" w:customStyle="1" w:styleId="Ecotitrersum">
    <w:name w:val="*Eco titre résumé"/>
    <w:next w:val="Ecotexte"/>
    <w:qFormat/>
    <w:rsid w:val="005A04FC"/>
    <w:pPr>
      <w:spacing w:before="240" w:after="240" w:line="288" w:lineRule="auto"/>
    </w:pPr>
    <w:rPr>
      <w:rFonts w:ascii="Arial" w:eastAsiaTheme="majorEastAsia" w:hAnsi="Arial" w:cstheme="majorBidi"/>
      <w:b/>
      <w:bCs/>
      <w:caps/>
      <w:color w:val="00467F"/>
      <w:sz w:val="32"/>
      <w:szCs w:val="28"/>
    </w:rPr>
  </w:style>
  <w:style w:type="character" w:customStyle="1" w:styleId="Ecotexteindice">
    <w:name w:val="*Eco texte indice"/>
    <w:basedOn w:val="Policepardfaut"/>
    <w:semiHidden/>
    <w:qFormat/>
    <w:rsid w:val="005A04FC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2"/>
      <w:vertAlign w:val="subscript"/>
    </w:rPr>
  </w:style>
  <w:style w:type="character" w:customStyle="1" w:styleId="EcotexteCar">
    <w:name w:val="*Eco texte Car"/>
    <w:basedOn w:val="Policepardfaut"/>
    <w:link w:val="Ecotexte"/>
    <w:rsid w:val="00A81C25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rsid w:val="005A04FC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04FC"/>
    <w:rPr>
      <w:rFonts w:ascii="Arial" w:hAnsi="Arial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A04FC"/>
    <w:rPr>
      <w:vertAlign w:val="superscript"/>
    </w:rPr>
  </w:style>
  <w:style w:type="paragraph" w:customStyle="1" w:styleId="Ecotexteitalique-bibliographie">
    <w:name w:val="*Eco texte italique - bibliographie"/>
    <w:basedOn w:val="Ecotexte"/>
    <w:next w:val="Ecotexte"/>
    <w:semiHidden/>
    <w:qFormat/>
    <w:rsid w:val="005A04FC"/>
    <w:rPr>
      <w:i/>
    </w:rPr>
  </w:style>
  <w:style w:type="character" w:customStyle="1" w:styleId="Ecotexteexposant">
    <w:name w:val="*Eco texte exposant"/>
    <w:basedOn w:val="Policepardfaut"/>
    <w:semiHidden/>
    <w:qFormat/>
    <w:rsid w:val="005A04FC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vertAlign w:val="superscript"/>
    </w:rPr>
  </w:style>
  <w:style w:type="paragraph" w:styleId="Paragraphedeliste">
    <w:name w:val="List Paragraph"/>
    <w:basedOn w:val="Normal"/>
    <w:uiPriority w:val="34"/>
    <w:semiHidden/>
    <w:qFormat/>
    <w:locked/>
    <w:rsid w:val="00BC5621"/>
    <w:pPr>
      <w:ind w:left="720"/>
      <w:contextualSpacing/>
    </w:pPr>
  </w:style>
  <w:style w:type="paragraph" w:customStyle="1" w:styleId="Ecolgendedetableau">
    <w:name w:val="*Eco légende de tableau"/>
    <w:basedOn w:val="Lgende"/>
    <w:next w:val="Ecotexte"/>
    <w:semiHidden/>
    <w:rsid w:val="00DE35D0"/>
    <w:pPr>
      <w:keepNext/>
      <w:keepLines/>
      <w:spacing w:before="240" w:after="120"/>
    </w:pPr>
  </w:style>
  <w:style w:type="paragraph" w:styleId="En-tte">
    <w:name w:val="header"/>
    <w:basedOn w:val="Normal"/>
    <w:link w:val="En-tteCar"/>
    <w:uiPriority w:val="99"/>
    <w:rsid w:val="00C74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08AC"/>
    <w:rPr>
      <w:rFonts w:ascii="Arial" w:hAnsi="Arial"/>
    </w:rPr>
  </w:style>
  <w:style w:type="paragraph" w:customStyle="1" w:styleId="graphhachures">
    <w:name w:val="graph hachures"/>
    <w:basedOn w:val="Ecotexte"/>
    <w:link w:val="graphhachuresCar"/>
    <w:semiHidden/>
    <w:qFormat/>
    <w:rsid w:val="00115A2A"/>
    <w:rPr>
      <w:noProof/>
      <w:lang w:eastAsia="fr-CA"/>
    </w:rPr>
  </w:style>
  <w:style w:type="character" w:customStyle="1" w:styleId="graphhachuresCar">
    <w:name w:val="graph hachures Car"/>
    <w:basedOn w:val="EcotexteCar"/>
    <w:link w:val="graphhachures"/>
    <w:semiHidden/>
    <w:rsid w:val="00025B86"/>
    <w:rPr>
      <w:rFonts w:ascii="Arial" w:hAnsi="Arial"/>
      <w:noProof/>
      <w:lang w:eastAsia="fr-CA"/>
    </w:rPr>
  </w:style>
  <w:style w:type="table" w:styleId="Thmedutableau">
    <w:name w:val="Table Theme"/>
    <w:basedOn w:val="TableauNormal"/>
    <w:uiPriority w:val="99"/>
    <w:semiHidden/>
    <w:unhideWhenUsed/>
    <w:locked/>
    <w:rsid w:val="009A228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onoler1">
    <w:name w:val="Econoler 1"/>
    <w:basedOn w:val="TableauNormal"/>
    <w:uiPriority w:val="99"/>
    <w:rsid w:val="0094368E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locked/>
    <w:rsid w:val="00D45C7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locked/>
    <w:rsid w:val="00D45C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5C7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45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C7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7C97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Policepardfaut"/>
    <w:rsid w:val="00B25324"/>
  </w:style>
  <w:style w:type="paragraph" w:customStyle="1" w:styleId="Default">
    <w:name w:val="Default"/>
    <w:rsid w:val="002B5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337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370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3370E"/>
    <w:rPr>
      <w:vertAlign w:val="superscript"/>
    </w:rPr>
  </w:style>
  <w:style w:type="paragraph" w:customStyle="1" w:styleId="FRANAIS">
    <w:name w:val="FRANÇAIS"/>
    <w:basedOn w:val="Normal"/>
    <w:qFormat/>
    <w:rsid w:val="004C1AA4"/>
    <w:pPr>
      <w:suppressAutoHyphens w:val="0"/>
      <w:spacing w:before="240"/>
    </w:pPr>
    <w:rPr>
      <w:color w:val="0070C0"/>
      <w:sz w:val="18"/>
    </w:rPr>
  </w:style>
  <w:style w:type="character" w:customStyle="1" w:styleId="bolditalic1">
    <w:name w:val="bolditalic1"/>
    <w:basedOn w:val="Policepardfaut"/>
    <w:rsid w:val="004C1AA4"/>
    <w:rPr>
      <w:b/>
      <w:bCs/>
      <w:i/>
      <w:iCs/>
    </w:rPr>
  </w:style>
  <w:style w:type="character" w:customStyle="1" w:styleId="noteexpr">
    <w:name w:val="note_expr"/>
    <w:basedOn w:val="Policepardfaut"/>
    <w:rsid w:val="00C31E92"/>
  </w:style>
  <w:style w:type="character" w:customStyle="1" w:styleId="noteequiv">
    <w:name w:val="note_equiv"/>
    <w:basedOn w:val="Policepardfaut"/>
    <w:rsid w:val="00C31E92"/>
  </w:style>
  <w:style w:type="paragraph" w:styleId="Sansinterligne">
    <w:name w:val="No Spacing"/>
    <w:uiPriority w:val="1"/>
    <w:qFormat/>
    <w:locked/>
    <w:rsid w:val="005D3880"/>
    <w:pPr>
      <w:suppressAutoHyphens/>
      <w:spacing w:after="0" w:line="240" w:lineRule="auto"/>
    </w:pPr>
    <w:rPr>
      <w:rFonts w:ascii="Arial" w:hAnsi="Arial"/>
    </w:rPr>
  </w:style>
  <w:style w:type="paragraph" w:customStyle="1" w:styleId="EcotableauPUCE1">
    <w:name w:val="*Eco tableau PUCE1"/>
    <w:basedOn w:val="Ecotableautexte"/>
    <w:qFormat/>
    <w:rsid w:val="001A6939"/>
    <w:pPr>
      <w:numPr>
        <w:numId w:val="6"/>
      </w:numPr>
      <w:ind w:left="317" w:hanging="283"/>
    </w:pPr>
  </w:style>
  <w:style w:type="table" w:customStyle="1" w:styleId="Econoler11">
    <w:name w:val="Econoler 11"/>
    <w:basedOn w:val="TableauNormal"/>
    <w:uiPriority w:val="99"/>
    <w:rsid w:val="000D5F7A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DecimalAligned">
    <w:name w:val="Decimal Aligned"/>
    <w:basedOn w:val="Normal"/>
    <w:uiPriority w:val="40"/>
    <w:qFormat/>
    <w:rsid w:val="0028064D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="Times New Roman"/>
      <w:lang w:eastAsia="fr-CA"/>
    </w:rPr>
  </w:style>
  <w:style w:type="character" w:styleId="Accentuationlgre">
    <w:name w:val="Subtle Emphasis"/>
    <w:basedOn w:val="Policepardfaut"/>
    <w:uiPriority w:val="19"/>
    <w:qFormat/>
    <w:locked/>
    <w:rsid w:val="0028064D"/>
    <w:rPr>
      <w:i/>
      <w:iCs/>
    </w:rPr>
  </w:style>
  <w:style w:type="table" w:styleId="Tramemoyenne2-Accent5">
    <w:name w:val="Medium Shading 2 Accent 5"/>
    <w:basedOn w:val="TableauNormal"/>
    <w:uiPriority w:val="64"/>
    <w:locked/>
    <w:rsid w:val="0028064D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locked/>
    <w:rsid w:val="0028064D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  <w:lang w:eastAsia="fr-CA"/>
    </w:rPr>
    <w:tblPr>
      <w:tblStyleRowBandSize w:val="1"/>
      <w:tblStyleColBandSize w:val="1"/>
      <w:tblBorders>
        <w:top w:val="single" w:sz="8" w:space="0" w:color="3C648C" w:themeColor="accent1"/>
        <w:left w:val="single" w:sz="8" w:space="0" w:color="3C648C" w:themeColor="accent1"/>
        <w:bottom w:val="single" w:sz="8" w:space="0" w:color="3C648C" w:themeColor="accent1"/>
        <w:right w:val="single" w:sz="8" w:space="0" w:color="3C648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64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648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64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64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8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8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conoler12">
    <w:name w:val="Econoler 12"/>
    <w:basedOn w:val="TableauNormal"/>
    <w:uiPriority w:val="99"/>
    <w:rsid w:val="007742A1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Econoler13">
    <w:name w:val="Econoler 13"/>
    <w:basedOn w:val="TableauNormal"/>
    <w:uiPriority w:val="99"/>
    <w:rsid w:val="00FD5A23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table" w:customStyle="1" w:styleId="Econoler14">
    <w:name w:val="Econoler 14"/>
    <w:basedOn w:val="TableauNormal"/>
    <w:uiPriority w:val="99"/>
    <w:rsid w:val="00DE79BB"/>
    <w:pPr>
      <w:spacing w:after="0" w:line="240" w:lineRule="auto"/>
    </w:pPr>
    <w:tblPr>
      <w:tblStyleRowBandSize w:val="1"/>
      <w:tblBorders>
        <w:top w:val="single" w:sz="4" w:space="0" w:color="00467F"/>
        <w:left w:val="single" w:sz="4" w:space="0" w:color="00467F"/>
        <w:bottom w:val="single" w:sz="4" w:space="0" w:color="00467F"/>
        <w:right w:val="single" w:sz="4" w:space="0" w:color="00467F"/>
        <w:insideH w:val="single" w:sz="4" w:space="0" w:color="00467F"/>
        <w:insideV w:val="single" w:sz="4" w:space="0" w:color="00467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center"/>
      </w:pPr>
      <w:rPr>
        <w:rFonts w:ascii="Arial" w:hAnsi="Arial"/>
        <w:color w:val="00467F"/>
        <w:sz w:val="20"/>
      </w:rPr>
      <w:tblPr>
        <w:jc w:val="center"/>
      </w:tblPr>
      <w:trPr>
        <w:tblHeader/>
        <w:jc w:val="center"/>
      </w:trPr>
      <w:tcPr>
        <w:tcBorders>
          <w:top w:val="single" w:sz="4" w:space="0" w:color="004681"/>
          <w:left w:val="single" w:sz="4" w:space="0" w:color="004681"/>
          <w:bottom w:val="single" w:sz="4" w:space="0" w:color="004681"/>
          <w:right w:val="single" w:sz="4" w:space="0" w:color="004681"/>
          <w:insideH w:val="single" w:sz="4" w:space="0" w:color="004681"/>
          <w:insideV w:val="single" w:sz="4" w:space="0" w:color="004681"/>
        </w:tcBorders>
        <w:shd w:val="clear" w:color="auto" w:fill="BCDA68"/>
        <w:vAlign w:val="center"/>
      </w:tcPr>
    </w:tblStylePr>
    <w:tblStylePr w:type="firstCol"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2Horz">
      <w:pPr>
        <w:jc w:val="left"/>
      </w:pPr>
      <w:tblPr>
        <w:jc w:val="center"/>
      </w:tblPr>
      <w:trPr>
        <w:jc w:val="center"/>
      </w:trPr>
      <w:tcPr>
        <w:vAlign w:val="center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D93BE8"/>
    <w:pPr>
      <w:keepNext/>
      <w:keepLines/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D4A68" w:themeColor="accent1" w:themeShade="BF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356344"/>
    <w:pPr>
      <w:suppressAutoHyphens w:val="0"/>
      <w:spacing w:before="100" w:beforeAutospacing="1" w:after="100" w:afterAutospacing="1"/>
      <w:ind w:left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">
    <w:name w:val="ex"/>
    <w:basedOn w:val="Policepardfaut"/>
    <w:rsid w:val="00356344"/>
  </w:style>
  <w:style w:type="paragraph" w:customStyle="1" w:styleId="TEQTitrepagecouverture">
    <w:name w:val="TEQ Titre page couverture"/>
    <w:basedOn w:val="Normal"/>
    <w:link w:val="TEQTitrepagecouvertureCar"/>
    <w:qFormat/>
    <w:rsid w:val="00972FA4"/>
    <w:pPr>
      <w:suppressAutoHyphens w:val="0"/>
    </w:pPr>
    <w:rPr>
      <w:rFonts w:eastAsia="Times New Roman" w:cs="Times New Roman"/>
      <w:sz w:val="60"/>
      <w:szCs w:val="24"/>
      <w:lang w:val="fr-FR" w:eastAsia="fr-FR"/>
    </w:rPr>
  </w:style>
  <w:style w:type="character" w:customStyle="1" w:styleId="TEQTitrepagecouvertureCar">
    <w:name w:val="TEQ Titre page couverture Car"/>
    <w:basedOn w:val="Policepardfaut"/>
    <w:link w:val="TEQTitrepagecouverture"/>
    <w:rsid w:val="00972FA4"/>
    <w:rPr>
      <w:rFonts w:ascii="Arial" w:eastAsia="Times New Roman" w:hAnsi="Arial" w:cs="Times New Roman"/>
      <w:sz w:val="60"/>
      <w:szCs w:val="24"/>
      <w:lang w:val="fr-FR" w:eastAsia="fr-FR"/>
    </w:rPr>
  </w:style>
  <w:style w:type="paragraph" w:customStyle="1" w:styleId="TEQtitretabledesmatires">
    <w:name w:val="TEQ titre table des matières"/>
    <w:basedOn w:val="Normal"/>
    <w:link w:val="TEQtitretabledesmatiresCar"/>
    <w:qFormat/>
    <w:rsid w:val="00972FA4"/>
    <w:pPr>
      <w:suppressAutoHyphens w:val="0"/>
      <w:jc w:val="center"/>
    </w:pPr>
    <w:rPr>
      <w:rFonts w:eastAsia="Times New Roman" w:cs="Times New Roman"/>
      <w:szCs w:val="24"/>
      <w:lang w:val="fr-FR" w:eastAsia="fr-FR"/>
    </w:rPr>
  </w:style>
  <w:style w:type="character" w:customStyle="1" w:styleId="TEQtitretabledesmatiresCar">
    <w:name w:val="TEQ titre table des matières Car"/>
    <w:basedOn w:val="Policepardfaut"/>
    <w:link w:val="TEQtitretabledesmatires"/>
    <w:rsid w:val="00972FA4"/>
    <w:rPr>
      <w:rFonts w:ascii="Arial" w:eastAsia="Times New Roman" w:hAnsi="Arial" w:cs="Times New Roman"/>
      <w:szCs w:val="24"/>
      <w:lang w:val="fr-FR" w:eastAsia="fr-FR"/>
    </w:rPr>
  </w:style>
  <w:style w:type="paragraph" w:customStyle="1" w:styleId="TABPuce1">
    <w:name w:val="TABPuce1"/>
    <w:basedOn w:val="Paragraphedeliste"/>
    <w:rsid w:val="00022484"/>
    <w:pPr>
      <w:numPr>
        <w:numId w:val="13"/>
      </w:numPr>
      <w:suppressAutoHyphens w:val="0"/>
      <w:spacing w:before="120" w:after="120" w:line="276" w:lineRule="auto"/>
      <w:ind w:left="714" w:hanging="357"/>
      <w:jc w:val="both"/>
    </w:pPr>
    <w:rPr>
      <w:rFonts w:eastAsia="Times" w:cs="Arial"/>
    </w:rPr>
  </w:style>
  <w:style w:type="paragraph" w:customStyle="1" w:styleId="TABPuce2">
    <w:name w:val="TABPuce2"/>
    <w:basedOn w:val="Paragraphedeliste"/>
    <w:autoRedefine/>
    <w:rsid w:val="00022484"/>
    <w:pPr>
      <w:numPr>
        <w:ilvl w:val="1"/>
        <w:numId w:val="13"/>
      </w:numPr>
      <w:suppressAutoHyphens w:val="0"/>
      <w:spacing w:before="120" w:after="120" w:line="276" w:lineRule="auto"/>
      <w:ind w:left="1434" w:hanging="357"/>
      <w:jc w:val="both"/>
    </w:pPr>
    <w:rPr>
      <w:rFonts w:eastAsia="Times" w:cs="Arial"/>
    </w:rPr>
  </w:style>
  <w:style w:type="paragraph" w:customStyle="1" w:styleId="TEQPuceniveau1">
    <w:name w:val="TEQ Puce niveau 1"/>
    <w:basedOn w:val="TABPuce1"/>
    <w:link w:val="TEQPuceniveau1Car"/>
    <w:qFormat/>
    <w:rsid w:val="00022484"/>
    <w:pPr>
      <w:ind w:left="720" w:hanging="360"/>
    </w:pPr>
  </w:style>
  <w:style w:type="character" w:customStyle="1" w:styleId="TEQPuceniveau1Car">
    <w:name w:val="TEQ Puce niveau 1 Car"/>
    <w:basedOn w:val="Policepardfaut"/>
    <w:link w:val="TEQPuceniveau1"/>
    <w:rsid w:val="00022484"/>
    <w:rPr>
      <w:rFonts w:ascii="Arial" w:eastAsia="Times" w:hAnsi="Arial" w:cs="Arial"/>
    </w:rPr>
  </w:style>
  <w:style w:type="paragraph" w:customStyle="1" w:styleId="CarCar">
    <w:name w:val="Car Car"/>
    <w:basedOn w:val="Normal"/>
    <w:rsid w:val="006D77E7"/>
    <w:pPr>
      <w:suppressAutoHyphens w:val="0"/>
      <w:spacing w:after="160" w:line="240" w:lineRule="exact"/>
    </w:pPr>
    <w:rPr>
      <w:rFonts w:ascii="Verdana" w:eastAsia="MS Mincho" w:hAnsi="Verdana" w:cs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Econoler 2011">
  <a:themeElements>
    <a:clrScheme name="Econoler 20105">
      <a:dk1>
        <a:srgbClr val="002060"/>
      </a:dk1>
      <a:lt1>
        <a:sysClr val="window" lastClr="FFFFFF"/>
      </a:lt1>
      <a:dk2>
        <a:srgbClr val="FFFFFF"/>
      </a:dk2>
      <a:lt2>
        <a:srgbClr val="FFFFFF"/>
      </a:lt2>
      <a:accent1>
        <a:srgbClr val="3C648C"/>
      </a:accent1>
      <a:accent2>
        <a:srgbClr val="8CADCE"/>
      </a:accent2>
      <a:accent3>
        <a:srgbClr val="BCDA68"/>
      </a:accent3>
      <a:accent4>
        <a:srgbClr val="DCEAB0"/>
      </a:accent4>
      <a:accent5>
        <a:srgbClr val="DDDDDD"/>
      </a:accent5>
      <a:accent6>
        <a:srgbClr val="C0C0C0"/>
      </a:accent6>
      <a:hlink>
        <a:srgbClr val="3C648C"/>
      </a:hlink>
      <a:folHlink>
        <a:srgbClr val="8CADCE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7" ma:contentTypeDescription="Crée un document." ma:contentTypeScope="" ma:versionID="c76c61d0214b32a027ad3be8a0a0a1db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bba9025f185014a20737b7f253bcf15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614-AF49-41B2-A740-EDE2C30B9BA3}"/>
</file>

<file path=customXml/itemProps2.xml><?xml version="1.0" encoding="utf-8"?>
<ds:datastoreItem xmlns:ds="http://schemas.openxmlformats.org/officeDocument/2006/customXml" ds:itemID="{6A20C6B3-619E-44A8-AEE1-68B512D0BD14}">
  <ds:schemaRefs>
    <ds:schemaRef ds:uri="http://schemas.microsoft.com/office/2006/metadata/properties"/>
    <ds:schemaRef ds:uri="http://schemas.microsoft.com/office/infopath/2007/PartnerControls"/>
    <ds:schemaRef ds:uri="004f850a-a533-4d3a-bc51-5e0175d6f894"/>
    <ds:schemaRef ds:uri="1ef4cb73-9e78-4ebf-bce3-06caf62c50b1"/>
  </ds:schemaRefs>
</ds:datastoreItem>
</file>

<file path=customXml/itemProps3.xml><?xml version="1.0" encoding="utf-8"?>
<ds:datastoreItem xmlns:ds="http://schemas.openxmlformats.org/officeDocument/2006/customXml" ds:itemID="{0B130212-97A3-4784-AF3D-A6EDAF680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6841F-4A45-464E-B63B-8C19424E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d'implantation des mesures - Volet Accompagnement - Programme Transportez vert</vt:lpstr>
    </vt:vector>
  </TitlesOfParts>
  <Manager/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d'implantation des mesures - Volet Accompagnement - Programme Transportez vert</dc:title>
  <dc:subject>Programme Transportez vert</dc:subject>
  <dc:creator>Ministère de l'Énergie et des Ressources naturelles</dc:creator>
  <cp:keywords>Rapport, programme Transportez vert, volet Accompagnement</cp:keywords>
  <dc:description/>
  <cp:lastModifiedBy>Krebs, Caroline</cp:lastModifiedBy>
  <cp:revision>2</cp:revision>
  <cp:lastPrinted>2016-10-18T17:54:00Z</cp:lastPrinted>
  <dcterms:created xsi:type="dcterms:W3CDTF">2023-05-29T13:18:00Z</dcterms:created>
  <dcterms:modified xsi:type="dcterms:W3CDTF">2023-05-29T13:18:00Z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</Properties>
</file>